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C51DC" w14:textId="77777777" w:rsidR="00B717A0" w:rsidRPr="00B22532" w:rsidRDefault="00EA3C38" w:rsidP="003A4918">
      <w:pPr>
        <w:jc w:val="center"/>
        <w:rPr>
          <w:rFonts w:ascii="Lucida Sans" w:hAnsi="Lucida Sans" w:cs="Lucida Sans Unicode"/>
          <w:b/>
        </w:rPr>
      </w:pPr>
      <w:bookmarkStart w:id="0" w:name="_GoBack"/>
      <w:bookmarkEnd w:id="0"/>
      <w:r w:rsidRPr="00B22532">
        <w:rPr>
          <w:rFonts w:ascii="Lucida Sans" w:hAnsi="Lucida Sans" w:cs="Lucida Sans Unicode"/>
          <w:b/>
        </w:rPr>
        <w:t>NEVILLES</w:t>
      </w:r>
      <w:r w:rsidR="00B717A0" w:rsidRPr="00B22532">
        <w:rPr>
          <w:rFonts w:ascii="Lucida Sans" w:hAnsi="Lucida Sans" w:cs="Lucida Sans Unicode"/>
          <w:b/>
        </w:rPr>
        <w:t xml:space="preserve"> CROSS COMMUNITY ASSOCIATION [NXCA]</w:t>
      </w:r>
    </w:p>
    <w:p w14:paraId="200D3C11" w14:textId="77777777" w:rsidR="00FC6D43" w:rsidRPr="00B22532" w:rsidRDefault="00EB55D2" w:rsidP="003A4918">
      <w:pPr>
        <w:jc w:val="center"/>
        <w:rPr>
          <w:rFonts w:ascii="Lucida Sans" w:hAnsi="Lucida Sans" w:cs="Lucida Sans Unicode"/>
          <w:b/>
        </w:rPr>
      </w:pPr>
      <w:r w:rsidRPr="00B22532">
        <w:rPr>
          <w:rFonts w:ascii="Lucida Sans" w:hAnsi="Lucida Sans" w:cs="Lucida Sans Unicode"/>
          <w:b/>
        </w:rPr>
        <w:t xml:space="preserve">ORDINARY </w:t>
      </w:r>
      <w:r w:rsidR="00B717A0" w:rsidRPr="00B22532">
        <w:rPr>
          <w:rFonts w:ascii="Lucida Sans" w:hAnsi="Lucida Sans" w:cs="Lucida Sans Unicode"/>
          <w:b/>
        </w:rPr>
        <w:t>MEETING</w:t>
      </w:r>
    </w:p>
    <w:p w14:paraId="36C6152B" w14:textId="77777777" w:rsidR="00901B88" w:rsidRPr="00B22532" w:rsidRDefault="00B05527" w:rsidP="003A4918">
      <w:pPr>
        <w:jc w:val="center"/>
        <w:rPr>
          <w:rFonts w:ascii="Lucida Sans" w:hAnsi="Lucida Sans" w:cs="Lucida Sans Unicode"/>
          <w:b/>
        </w:rPr>
      </w:pPr>
      <w:r w:rsidRPr="00B22532">
        <w:rPr>
          <w:rFonts w:ascii="Lucida Sans" w:hAnsi="Lucida Sans" w:cs="Lucida Sans Unicode"/>
          <w:b/>
        </w:rPr>
        <w:t>TUESDAY 25</w:t>
      </w:r>
      <w:r w:rsidRPr="00B22532">
        <w:rPr>
          <w:rFonts w:ascii="Lucida Sans" w:hAnsi="Lucida Sans" w:cs="Lucida Sans Unicode"/>
          <w:b/>
          <w:vertAlign w:val="superscript"/>
        </w:rPr>
        <w:t>TH</w:t>
      </w:r>
      <w:r w:rsidRPr="00B22532">
        <w:rPr>
          <w:rFonts w:ascii="Lucida Sans" w:hAnsi="Lucida Sans" w:cs="Lucida Sans Unicode"/>
          <w:b/>
        </w:rPr>
        <w:t xml:space="preserve"> JUNE</w:t>
      </w:r>
      <w:r w:rsidR="00960BA7" w:rsidRPr="00B22532">
        <w:rPr>
          <w:rFonts w:ascii="Lucida Sans" w:hAnsi="Lucida Sans" w:cs="Lucida Sans Unicode"/>
          <w:b/>
        </w:rPr>
        <w:t xml:space="preserve"> 2019</w:t>
      </w:r>
      <w:r w:rsidR="00FC6D43" w:rsidRPr="00B22532">
        <w:rPr>
          <w:rFonts w:ascii="Lucida Sans" w:hAnsi="Lucida Sans" w:cs="Lucida Sans Unicode"/>
          <w:b/>
        </w:rPr>
        <w:t xml:space="preserve"> </w:t>
      </w:r>
    </w:p>
    <w:p w14:paraId="6826E6EA" w14:textId="77777777" w:rsidR="00B717A0" w:rsidRPr="00B22532" w:rsidRDefault="00B05527" w:rsidP="003A4918">
      <w:pPr>
        <w:jc w:val="center"/>
        <w:rPr>
          <w:rFonts w:ascii="Lucida Sans" w:hAnsi="Lucida Sans" w:cs="Lucida Sans Unicode"/>
          <w:b/>
        </w:rPr>
      </w:pPr>
      <w:r w:rsidRPr="00B22532">
        <w:rPr>
          <w:rFonts w:ascii="Lucida Sans" w:hAnsi="Lucida Sans" w:cs="Lucida Sans Unicode"/>
          <w:b/>
        </w:rPr>
        <w:t>7</w:t>
      </w:r>
      <w:r w:rsidR="00901B88" w:rsidRPr="00B22532">
        <w:rPr>
          <w:rFonts w:ascii="Lucida Sans" w:hAnsi="Lucida Sans" w:cs="Lucida Sans Unicode"/>
          <w:b/>
        </w:rPr>
        <w:t xml:space="preserve">pm, UPPER ROOM, </w:t>
      </w:r>
      <w:r w:rsidR="00B717A0" w:rsidRPr="00B22532">
        <w:rPr>
          <w:rFonts w:ascii="Lucida Sans" w:hAnsi="Lucida Sans" w:cs="Lucida Sans Unicode"/>
          <w:b/>
        </w:rPr>
        <w:t>CHURCH HALL, ST JOHNS CHURCH</w:t>
      </w:r>
    </w:p>
    <w:p w14:paraId="3775861C" w14:textId="77777777" w:rsidR="009E43CB" w:rsidRPr="00B22532" w:rsidRDefault="009E43CB" w:rsidP="003A4918">
      <w:pPr>
        <w:rPr>
          <w:rFonts w:ascii="Lucida Sans" w:hAnsi="Lucida Sans" w:cs="Lucida Sans Unicode"/>
          <w:b/>
          <w:shd w:val="clear" w:color="auto" w:fill="FFFFFF"/>
        </w:rPr>
      </w:pPr>
    </w:p>
    <w:p w14:paraId="32A6B79D" w14:textId="77777777" w:rsidR="00F47DC9" w:rsidRPr="00B22532" w:rsidRDefault="00E17578" w:rsidP="003A4918">
      <w:pPr>
        <w:ind w:hanging="284"/>
        <w:jc w:val="center"/>
        <w:rPr>
          <w:rFonts w:ascii="Lucida Sans" w:hAnsi="Lucida Sans" w:cs="Lucida Sans Unicode"/>
          <w:b/>
          <w:shd w:val="clear" w:color="auto" w:fill="FFFFFF"/>
        </w:rPr>
      </w:pPr>
      <w:r>
        <w:rPr>
          <w:rFonts w:ascii="Lucida Sans" w:hAnsi="Lucida Sans" w:cs="Lucida Sans Unicode"/>
          <w:b/>
          <w:shd w:val="clear" w:color="auto" w:fill="FFFFFF"/>
        </w:rPr>
        <w:t>MINUTES</w:t>
      </w:r>
    </w:p>
    <w:p w14:paraId="40DEDAE6" w14:textId="77777777" w:rsidR="00F47DC9" w:rsidRDefault="00F47DC9" w:rsidP="007177C1">
      <w:pPr>
        <w:rPr>
          <w:rFonts w:ascii="Lucida Sans" w:hAnsi="Lucida Sans" w:cs="Lucida Sans Unicode"/>
          <w:shd w:val="clear" w:color="auto" w:fill="FFFFFF"/>
        </w:rPr>
      </w:pPr>
    </w:p>
    <w:p w14:paraId="408093BA" w14:textId="77777777" w:rsidR="00E17578" w:rsidRDefault="00E17578" w:rsidP="007177C1">
      <w:pPr>
        <w:ind w:left="426"/>
        <w:rPr>
          <w:rFonts w:ascii="Lucida Sans" w:hAnsi="Lucida Sans" w:cs="Lucida Sans Unicode"/>
          <w:shd w:val="clear" w:color="auto" w:fill="FFFFFF"/>
        </w:rPr>
      </w:pPr>
      <w:r>
        <w:rPr>
          <w:rFonts w:ascii="Lucida Sans" w:hAnsi="Lucida Sans" w:cs="Lucida Sans Unicode"/>
          <w:shd w:val="clear" w:color="auto" w:fill="FFFFFF"/>
        </w:rPr>
        <w:t xml:space="preserve">In Attendance: J Thompson (chair), T Cleaver (Sec), P Rowe (Treasurer), Cllr A Doig, Cllr C Reeves, Cllr E Ashby, Cllr L Brown, P Jackson, B Whitton, </w:t>
      </w:r>
      <w:r w:rsidR="007177C1">
        <w:rPr>
          <w:rFonts w:ascii="Lucida Sans" w:hAnsi="Lucida Sans" w:cs="Lucida Sans Unicode"/>
          <w:shd w:val="clear" w:color="auto" w:fill="FFFFFF"/>
        </w:rPr>
        <w:t>G Walker, A Lockhart, A Earle, S Collinson, R Hudspith, M Glanville, S Glanville</w:t>
      </w:r>
    </w:p>
    <w:p w14:paraId="1FB02F2C" w14:textId="77777777" w:rsidR="007177C1" w:rsidRDefault="007177C1" w:rsidP="00E17578">
      <w:pPr>
        <w:ind w:left="426" w:hanging="66"/>
        <w:rPr>
          <w:rFonts w:ascii="Lucida Sans" w:hAnsi="Lucida Sans" w:cs="Lucida Sans Unicode"/>
          <w:shd w:val="clear" w:color="auto" w:fill="FFFFFF"/>
        </w:rPr>
      </w:pPr>
    </w:p>
    <w:p w14:paraId="450E7457" w14:textId="77777777" w:rsidR="007177C1" w:rsidRDefault="007177C1" w:rsidP="007177C1">
      <w:pPr>
        <w:ind w:left="360"/>
        <w:rPr>
          <w:rFonts w:ascii="Lucida Sans" w:hAnsi="Lucida Sans" w:cs="Lucida Sans Unicode"/>
          <w:shd w:val="clear" w:color="auto" w:fill="FFFFFF"/>
        </w:rPr>
      </w:pPr>
      <w:r>
        <w:rPr>
          <w:rFonts w:ascii="Lucida Sans" w:hAnsi="Lucida Sans" w:cs="Lucida Sans Unicode"/>
          <w:shd w:val="clear" w:color="auto" w:fill="FFFFFF"/>
        </w:rPr>
        <w:t>By Invitation: V Dunne (WHP Telcoms); J Lowe and S Childs (Neighbourhood Plan Working Group); M Leonard and D Bone (Friends of Langley Moor)</w:t>
      </w:r>
    </w:p>
    <w:p w14:paraId="569200C6" w14:textId="77777777" w:rsidR="007177C1" w:rsidRPr="00B22532" w:rsidRDefault="007177C1" w:rsidP="00E17578">
      <w:pPr>
        <w:ind w:left="426" w:hanging="66"/>
        <w:rPr>
          <w:rFonts w:ascii="Lucida Sans" w:hAnsi="Lucida Sans" w:cs="Lucida Sans Unicode"/>
          <w:shd w:val="clear" w:color="auto" w:fill="FFFFFF"/>
        </w:rPr>
      </w:pPr>
    </w:p>
    <w:p w14:paraId="3A349D99" w14:textId="77777777" w:rsidR="00F132E9" w:rsidRPr="00B22532" w:rsidRDefault="00F47DC9" w:rsidP="003A4918">
      <w:pPr>
        <w:pStyle w:val="ListParagraph"/>
        <w:numPr>
          <w:ilvl w:val="0"/>
          <w:numId w:val="34"/>
        </w:numPr>
        <w:rPr>
          <w:rFonts w:ascii="Lucida Sans" w:hAnsi="Lucida Sans" w:cs="Lucida Sans Unicode"/>
          <w:b/>
        </w:rPr>
      </w:pPr>
      <w:r w:rsidRPr="00B22532">
        <w:rPr>
          <w:rFonts w:ascii="Lucida Sans" w:hAnsi="Lucida Sans" w:cs="Lucida Sans Unicode"/>
          <w:b/>
          <w:shd w:val="clear" w:color="auto" w:fill="FFFFFF"/>
        </w:rPr>
        <w:t>CHAIR’S WELCOME</w:t>
      </w:r>
    </w:p>
    <w:p w14:paraId="0F8EBF1E" w14:textId="77777777" w:rsidR="00F132E9" w:rsidRPr="00B22532" w:rsidRDefault="00F132E9" w:rsidP="00F132E9">
      <w:pPr>
        <w:pStyle w:val="ListParagraph"/>
        <w:rPr>
          <w:rFonts w:ascii="Lucida Sans" w:hAnsi="Lucida Sans" w:cs="Lucida Sans Unicode"/>
          <w:b/>
        </w:rPr>
      </w:pPr>
    </w:p>
    <w:p w14:paraId="72468EC7" w14:textId="77777777" w:rsidR="00F132E9" w:rsidRPr="00B22532" w:rsidRDefault="00F47DC9" w:rsidP="003A4918">
      <w:pPr>
        <w:pStyle w:val="ListParagraph"/>
        <w:numPr>
          <w:ilvl w:val="0"/>
          <w:numId w:val="34"/>
        </w:numPr>
        <w:rPr>
          <w:rFonts w:ascii="Lucida Sans" w:hAnsi="Lucida Sans" w:cs="Lucida Sans Unicode"/>
          <w:b/>
        </w:rPr>
      </w:pPr>
      <w:r w:rsidRPr="00B22532">
        <w:rPr>
          <w:rFonts w:ascii="Lucida Sans" w:hAnsi="Lucida Sans" w:cs="Lucida Sans Unicode"/>
          <w:b/>
          <w:shd w:val="clear" w:color="auto" w:fill="FFFFFF"/>
        </w:rPr>
        <w:t>APOLOGIES</w:t>
      </w:r>
      <w:r w:rsidR="00F132E9" w:rsidRPr="00B22532">
        <w:rPr>
          <w:rFonts w:ascii="Lucida Sans" w:hAnsi="Lucida Sans" w:cs="Lucida Sans Unicode"/>
          <w:b/>
          <w:shd w:val="clear" w:color="auto" w:fill="FFFFFF"/>
        </w:rPr>
        <w:t xml:space="preserve"> FOR ABSENCE</w:t>
      </w:r>
    </w:p>
    <w:p w14:paraId="17E060EE" w14:textId="77777777" w:rsidR="00F132E9" w:rsidRDefault="00F132E9" w:rsidP="00F132E9">
      <w:pPr>
        <w:pStyle w:val="ListParagraph"/>
        <w:rPr>
          <w:rFonts w:ascii="Lucida Sans" w:hAnsi="Lucida Sans" w:cs="Lucida Sans Unicode"/>
          <w:b/>
          <w:shd w:val="clear" w:color="auto" w:fill="FFFFFF"/>
        </w:rPr>
      </w:pPr>
    </w:p>
    <w:p w14:paraId="15F34F06" w14:textId="77777777" w:rsidR="00E17578" w:rsidRDefault="00E17578" w:rsidP="00F132E9">
      <w:pPr>
        <w:pStyle w:val="ListParagraph"/>
        <w:rPr>
          <w:rFonts w:ascii="Lucida Sans" w:hAnsi="Lucida Sans" w:cs="Lucida Sans Unicode"/>
          <w:b/>
          <w:shd w:val="clear" w:color="auto" w:fill="FFFFFF"/>
        </w:rPr>
      </w:pPr>
      <w:r>
        <w:rPr>
          <w:rFonts w:ascii="Lucida Sans" w:hAnsi="Lucida Sans" w:cs="Lucida Sans Unicode"/>
          <w:b/>
          <w:shd w:val="clear" w:color="auto" w:fill="FFFFFF"/>
        </w:rPr>
        <w:t>Noted</w:t>
      </w:r>
    </w:p>
    <w:p w14:paraId="322B5460" w14:textId="77777777" w:rsidR="00E17578" w:rsidRDefault="00E17578" w:rsidP="00F132E9">
      <w:pPr>
        <w:pStyle w:val="ListParagraph"/>
        <w:rPr>
          <w:rFonts w:ascii="Lucida Sans" w:hAnsi="Lucida Sans" w:cs="Lucida Sans Unicode"/>
          <w:b/>
          <w:shd w:val="clear" w:color="auto" w:fill="FFFFFF"/>
        </w:rPr>
      </w:pPr>
    </w:p>
    <w:p w14:paraId="4350AD62" w14:textId="77777777" w:rsidR="00E17578" w:rsidRPr="00E17578" w:rsidRDefault="00E17578" w:rsidP="00F132E9">
      <w:pPr>
        <w:pStyle w:val="ListParagraph"/>
        <w:rPr>
          <w:rFonts w:ascii="Lucida Sans" w:hAnsi="Lucida Sans" w:cs="Lucida Sans Unicode"/>
          <w:shd w:val="clear" w:color="auto" w:fill="FFFFFF"/>
        </w:rPr>
      </w:pPr>
      <w:r w:rsidRPr="00E17578">
        <w:rPr>
          <w:rFonts w:ascii="Lucida Sans" w:hAnsi="Lucida Sans" w:cs="Lucida Sans Unicode"/>
          <w:shd w:val="clear" w:color="auto" w:fill="FFFFFF"/>
        </w:rPr>
        <w:t>Apologies from A Haysey, P Boughton, S Shaw, W Greeves</w:t>
      </w:r>
      <w:r w:rsidR="001D550A">
        <w:rPr>
          <w:rFonts w:ascii="Lucida Sans" w:hAnsi="Lucida Sans" w:cs="Lucida Sans Unicode"/>
          <w:shd w:val="clear" w:color="auto" w:fill="FFFFFF"/>
        </w:rPr>
        <w:t>, H Martin, S Rundle</w:t>
      </w:r>
    </w:p>
    <w:p w14:paraId="09185F86" w14:textId="77777777" w:rsidR="00E17578" w:rsidRPr="00E17578" w:rsidRDefault="00E17578" w:rsidP="00F132E9">
      <w:pPr>
        <w:pStyle w:val="ListParagraph"/>
        <w:rPr>
          <w:rFonts w:ascii="Lucida Sans" w:hAnsi="Lucida Sans" w:cs="Lucida Sans Unicode"/>
          <w:shd w:val="clear" w:color="auto" w:fill="FFFFFF"/>
        </w:rPr>
      </w:pPr>
    </w:p>
    <w:p w14:paraId="07153FC5" w14:textId="77777777" w:rsidR="00F132E9" w:rsidRPr="00B22532" w:rsidRDefault="00F47DC9" w:rsidP="003A4918">
      <w:pPr>
        <w:pStyle w:val="ListParagraph"/>
        <w:numPr>
          <w:ilvl w:val="0"/>
          <w:numId w:val="34"/>
        </w:numPr>
        <w:rPr>
          <w:rFonts w:ascii="Lucida Sans" w:hAnsi="Lucida Sans" w:cs="Lucida Sans Unicode"/>
          <w:b/>
        </w:rPr>
      </w:pPr>
      <w:r w:rsidRPr="00B22532">
        <w:rPr>
          <w:rFonts w:ascii="Lucida Sans" w:hAnsi="Lucida Sans" w:cs="Lucida Sans Unicode"/>
          <w:b/>
        </w:rPr>
        <w:t xml:space="preserve">MINUTES OF 1ST </w:t>
      </w:r>
      <w:r w:rsidR="00B05527" w:rsidRPr="00B22532">
        <w:rPr>
          <w:rFonts w:ascii="Lucida Sans" w:hAnsi="Lucida Sans" w:cs="Lucida Sans Unicode"/>
          <w:b/>
        </w:rPr>
        <w:t>MARCH 2019</w:t>
      </w:r>
      <w:r w:rsidRPr="00B22532">
        <w:rPr>
          <w:rFonts w:ascii="Lucida Sans" w:hAnsi="Lucida Sans" w:cs="Lucida Sans Unicode"/>
          <w:b/>
        </w:rPr>
        <w:t xml:space="preserve"> MEETING</w:t>
      </w:r>
      <w:r w:rsidR="00461161">
        <w:rPr>
          <w:rFonts w:ascii="Lucida Sans" w:hAnsi="Lucida Sans" w:cs="Lucida Sans Unicode"/>
          <w:b/>
        </w:rPr>
        <w:t xml:space="preserve"> [</w:t>
      </w:r>
      <w:r w:rsidR="00E17578">
        <w:rPr>
          <w:rFonts w:ascii="Lucida Sans" w:hAnsi="Lucida Sans" w:cs="Lucida Sans Unicode"/>
          <w:b/>
          <w:u w:val="single"/>
        </w:rPr>
        <w:t>circulated with Agenda</w:t>
      </w:r>
      <w:r w:rsidR="00461161">
        <w:rPr>
          <w:rFonts w:ascii="Lucida Sans" w:hAnsi="Lucida Sans" w:cs="Lucida Sans Unicode"/>
          <w:b/>
        </w:rPr>
        <w:t>]</w:t>
      </w:r>
    </w:p>
    <w:p w14:paraId="553C22DC" w14:textId="77777777" w:rsidR="00F132E9" w:rsidRDefault="00F132E9" w:rsidP="00F132E9">
      <w:pPr>
        <w:pStyle w:val="ListParagraph"/>
        <w:rPr>
          <w:rFonts w:ascii="Lucida Sans" w:hAnsi="Lucida Sans" w:cs="Lucida Sans Unicode"/>
          <w:b/>
        </w:rPr>
      </w:pPr>
    </w:p>
    <w:p w14:paraId="7F1237E5" w14:textId="77777777" w:rsidR="00E17578" w:rsidRDefault="00E17578" w:rsidP="00F132E9">
      <w:pPr>
        <w:pStyle w:val="ListParagraph"/>
        <w:rPr>
          <w:rFonts w:ascii="Lucida Sans" w:hAnsi="Lucida Sans" w:cs="Lucida Sans Unicode"/>
          <w:b/>
        </w:rPr>
      </w:pPr>
      <w:r>
        <w:rPr>
          <w:rFonts w:ascii="Lucida Sans" w:hAnsi="Lucida Sans" w:cs="Lucida Sans Unicode"/>
          <w:b/>
        </w:rPr>
        <w:t>Approved</w:t>
      </w:r>
    </w:p>
    <w:p w14:paraId="78F7548F" w14:textId="77777777" w:rsidR="00E17578" w:rsidRDefault="00E17578" w:rsidP="00F132E9">
      <w:pPr>
        <w:pStyle w:val="ListParagraph"/>
        <w:rPr>
          <w:rFonts w:ascii="Lucida Sans" w:hAnsi="Lucida Sans" w:cs="Lucida Sans Unicode"/>
          <w:b/>
        </w:rPr>
      </w:pPr>
    </w:p>
    <w:p w14:paraId="4373E244" w14:textId="77777777" w:rsidR="00E17578" w:rsidRPr="00E17578" w:rsidRDefault="00E17578" w:rsidP="00F132E9">
      <w:pPr>
        <w:pStyle w:val="ListParagraph"/>
        <w:rPr>
          <w:rFonts w:ascii="Lucida Sans" w:hAnsi="Lucida Sans" w:cs="Lucida Sans Unicode"/>
        </w:rPr>
      </w:pPr>
      <w:r w:rsidRPr="00E17578">
        <w:rPr>
          <w:rFonts w:ascii="Lucida Sans" w:hAnsi="Lucida Sans" w:cs="Lucida Sans Unicode"/>
        </w:rPr>
        <w:t>The Minutes of the meeting of 1</w:t>
      </w:r>
      <w:r w:rsidRPr="00E17578">
        <w:rPr>
          <w:rFonts w:ascii="Lucida Sans" w:hAnsi="Lucida Sans" w:cs="Lucida Sans Unicode"/>
          <w:vertAlign w:val="superscript"/>
        </w:rPr>
        <w:t>st</w:t>
      </w:r>
      <w:r w:rsidRPr="00E17578">
        <w:rPr>
          <w:rFonts w:ascii="Lucida Sans" w:hAnsi="Lucida Sans" w:cs="Lucida Sans Unicode"/>
        </w:rPr>
        <w:t xml:space="preserve"> march 2019</w:t>
      </w:r>
    </w:p>
    <w:p w14:paraId="4FBC2F55" w14:textId="77777777" w:rsidR="00E17578" w:rsidRPr="00B22532" w:rsidRDefault="00E17578" w:rsidP="00F132E9">
      <w:pPr>
        <w:pStyle w:val="ListParagraph"/>
        <w:rPr>
          <w:rFonts w:ascii="Lucida Sans" w:hAnsi="Lucida Sans" w:cs="Lucida Sans Unicode"/>
          <w:b/>
        </w:rPr>
      </w:pPr>
    </w:p>
    <w:p w14:paraId="0170A78D" w14:textId="77777777" w:rsidR="00F47DC9" w:rsidRPr="00B22532" w:rsidRDefault="00F47DC9" w:rsidP="003A4918">
      <w:pPr>
        <w:pStyle w:val="ListParagraph"/>
        <w:numPr>
          <w:ilvl w:val="0"/>
          <w:numId w:val="34"/>
        </w:numPr>
        <w:rPr>
          <w:rFonts w:ascii="Lucida Sans" w:hAnsi="Lucida Sans" w:cs="Lucida Sans Unicode"/>
          <w:b/>
        </w:rPr>
      </w:pPr>
      <w:r w:rsidRPr="00B22532">
        <w:rPr>
          <w:rFonts w:ascii="Lucida Sans" w:hAnsi="Lucida Sans" w:cs="Lucida Sans Unicode"/>
          <w:b/>
        </w:rPr>
        <w:t>MATTERS ARISING and CHAIR’S ACTIONS</w:t>
      </w:r>
    </w:p>
    <w:p w14:paraId="59D86D44" w14:textId="77777777" w:rsidR="00F47DC9" w:rsidRDefault="00F47DC9" w:rsidP="003A4918">
      <w:pPr>
        <w:rPr>
          <w:rFonts w:ascii="Lucida Sans" w:hAnsi="Lucida Sans" w:cs="Lucida Sans Unicode"/>
          <w:b/>
        </w:rPr>
      </w:pPr>
    </w:p>
    <w:p w14:paraId="5EE4A783" w14:textId="77777777" w:rsidR="00536143" w:rsidRDefault="00536143" w:rsidP="00536143">
      <w:pPr>
        <w:ind w:left="720"/>
        <w:rPr>
          <w:rFonts w:ascii="Lucida Sans" w:hAnsi="Lucida Sans" w:cs="Lucida Sans Unicode"/>
          <w:b/>
        </w:rPr>
      </w:pPr>
      <w:r>
        <w:rPr>
          <w:rFonts w:ascii="Lucida Sans" w:hAnsi="Lucida Sans" w:cs="Lucida Sans Unicode"/>
          <w:b/>
        </w:rPr>
        <w:t>REPORT</w:t>
      </w:r>
    </w:p>
    <w:p w14:paraId="04FB41C8" w14:textId="77777777" w:rsidR="00536143" w:rsidRDefault="00536143" w:rsidP="00536143">
      <w:pPr>
        <w:ind w:left="720"/>
        <w:rPr>
          <w:rFonts w:ascii="Lucida Sans" w:hAnsi="Lucida Sans" w:cs="Lucida Sans Unicode"/>
          <w:b/>
        </w:rPr>
      </w:pPr>
    </w:p>
    <w:p w14:paraId="36174C6E" w14:textId="77777777" w:rsidR="00536143" w:rsidRDefault="00536143" w:rsidP="00536143">
      <w:pPr>
        <w:ind w:left="720"/>
        <w:rPr>
          <w:rFonts w:ascii="Lucida Sans" w:hAnsi="Lucida Sans" w:cs="Lucida Sans Unicode"/>
        </w:rPr>
      </w:pPr>
      <w:r>
        <w:rPr>
          <w:rFonts w:ascii="Lucida Sans" w:hAnsi="Lucida Sans" w:cs="Lucida Sans Unicode"/>
        </w:rPr>
        <w:t xml:space="preserve">That in relation to the County Plan, comments </w:t>
      </w:r>
      <w:r w:rsidR="00E17578">
        <w:rPr>
          <w:rFonts w:ascii="Lucida Sans" w:hAnsi="Lucida Sans" w:cs="Lucida Sans Unicode"/>
        </w:rPr>
        <w:t xml:space="preserve">from the Minutes now have NXCA </w:t>
      </w:r>
      <w:r>
        <w:rPr>
          <w:rFonts w:ascii="Lucida Sans" w:hAnsi="Lucida Sans" w:cs="Lucida Sans Unicode"/>
        </w:rPr>
        <w:t>representation at the Examination-in-Public confirmed for:</w:t>
      </w:r>
    </w:p>
    <w:p w14:paraId="36DBE955" w14:textId="77777777" w:rsidR="00536143" w:rsidRDefault="00536143" w:rsidP="00536143">
      <w:pPr>
        <w:ind w:left="720"/>
        <w:rPr>
          <w:rFonts w:ascii="Lucida Sans" w:hAnsi="Lucida Sans" w:cs="Lucida Sans Unicode"/>
        </w:rPr>
      </w:pPr>
    </w:p>
    <w:p w14:paraId="2D9345C3" w14:textId="77777777" w:rsidR="00536143" w:rsidRDefault="00536143" w:rsidP="00536143">
      <w:pPr>
        <w:ind w:left="720"/>
        <w:rPr>
          <w:rFonts w:ascii="Lucida Sans" w:hAnsi="Lucida Sans" w:cs="Lucida Sans Unicode"/>
        </w:rPr>
      </w:pPr>
      <w:r>
        <w:rPr>
          <w:rFonts w:ascii="Lucida Sans" w:hAnsi="Lucida Sans" w:cs="Lucida Sans Unicode"/>
        </w:rPr>
        <w:t>Policy 5: Sustainable Urban Extensions (ref: 1085, relating to the Western Relief Road);</w:t>
      </w:r>
    </w:p>
    <w:p w14:paraId="05E80231" w14:textId="77777777" w:rsidR="00536143" w:rsidRDefault="00536143" w:rsidP="00536143">
      <w:pPr>
        <w:ind w:left="720"/>
        <w:rPr>
          <w:rFonts w:ascii="Lucida Sans" w:hAnsi="Lucida Sans" w:cs="Lucida Sans Unicode"/>
        </w:rPr>
      </w:pPr>
      <w:r>
        <w:rPr>
          <w:rFonts w:ascii="Lucida Sans" w:hAnsi="Lucida Sans" w:cs="Lucida Sans Unicode"/>
        </w:rPr>
        <w:t>Policy 16: Durham University development, PBSAs and HMOs (ref: 1083);</w:t>
      </w:r>
    </w:p>
    <w:p w14:paraId="30A8B5B1" w14:textId="77777777" w:rsidR="00536143" w:rsidRDefault="00536143" w:rsidP="00536143">
      <w:pPr>
        <w:ind w:left="720"/>
        <w:rPr>
          <w:rFonts w:ascii="Lucida Sans" w:hAnsi="Lucida Sans" w:cs="Lucida Sans Unicode"/>
        </w:rPr>
      </w:pPr>
      <w:r>
        <w:rPr>
          <w:rFonts w:ascii="Lucida Sans" w:hAnsi="Lucida Sans" w:cs="Lucida Sans Unicode"/>
        </w:rPr>
        <w:t>Policy 23: Durham City Sustainable Transport (ref: 1087; zoned parking, etc).</w:t>
      </w:r>
    </w:p>
    <w:p w14:paraId="534F215D" w14:textId="77777777" w:rsidR="00536143" w:rsidRPr="00536143" w:rsidRDefault="00536143" w:rsidP="00536143">
      <w:pPr>
        <w:ind w:left="720"/>
        <w:rPr>
          <w:rFonts w:ascii="Lucida Sans" w:hAnsi="Lucida Sans" w:cs="Lucida Sans Unicode"/>
        </w:rPr>
      </w:pPr>
    </w:p>
    <w:p w14:paraId="1DBFD35D" w14:textId="77777777" w:rsidR="00B05527" w:rsidRPr="00B22532" w:rsidRDefault="00B05527" w:rsidP="003A4918">
      <w:pPr>
        <w:pStyle w:val="ListParagraph"/>
        <w:numPr>
          <w:ilvl w:val="0"/>
          <w:numId w:val="34"/>
        </w:numPr>
        <w:rPr>
          <w:rFonts w:ascii="Lucida Sans" w:hAnsi="Lucida Sans" w:cs="Lucida Sans Unicode"/>
          <w:b/>
        </w:rPr>
      </w:pPr>
      <w:r w:rsidRPr="00B22532">
        <w:rPr>
          <w:rFonts w:ascii="Lucida Sans" w:hAnsi="Lucida Sans" w:cs="Lucida Sans Unicode"/>
          <w:b/>
        </w:rPr>
        <w:t>TELECOMS MAST</w:t>
      </w:r>
    </w:p>
    <w:p w14:paraId="631C63CF" w14:textId="77777777" w:rsidR="00B05527" w:rsidRPr="00B22532" w:rsidRDefault="00B05527" w:rsidP="003A4918">
      <w:pPr>
        <w:pStyle w:val="ListParagraph"/>
        <w:rPr>
          <w:rFonts w:ascii="Lucida Sans" w:hAnsi="Lucida Sans" w:cs="Lucida Sans Unicode"/>
          <w:b/>
        </w:rPr>
      </w:pPr>
    </w:p>
    <w:p w14:paraId="532DF1E9" w14:textId="77777777" w:rsidR="003A4918" w:rsidRPr="00B22532" w:rsidRDefault="003A4918" w:rsidP="003A4918">
      <w:pPr>
        <w:pStyle w:val="ListParagraph"/>
        <w:rPr>
          <w:rFonts w:ascii="Lucida Sans" w:hAnsi="Lucida Sans" w:cs="Lucida Sans Unicode"/>
          <w:b/>
        </w:rPr>
      </w:pPr>
      <w:r w:rsidRPr="00B22532">
        <w:rPr>
          <w:rFonts w:ascii="Lucida Sans" w:hAnsi="Lucida Sans" w:cs="Lucida Sans Unicode"/>
          <w:b/>
        </w:rPr>
        <w:t>NOTE</w:t>
      </w:r>
      <w:r w:rsidR="00E17578">
        <w:rPr>
          <w:rFonts w:ascii="Lucida Sans" w:hAnsi="Lucida Sans" w:cs="Lucida Sans Unicode"/>
          <w:b/>
        </w:rPr>
        <w:t>D</w:t>
      </w:r>
    </w:p>
    <w:p w14:paraId="24A65F33" w14:textId="77777777" w:rsidR="003A4918" w:rsidRPr="00B22532" w:rsidRDefault="003A4918" w:rsidP="003A4918">
      <w:pPr>
        <w:pStyle w:val="ListParagraph"/>
        <w:rPr>
          <w:rFonts w:ascii="Lucida Sans" w:hAnsi="Lucida Sans" w:cs="Lucida Sans Unicode"/>
          <w:b/>
        </w:rPr>
      </w:pPr>
    </w:p>
    <w:p w14:paraId="1D9EDC0E" w14:textId="77777777" w:rsidR="003A4918" w:rsidRPr="00B22532" w:rsidRDefault="003A4918" w:rsidP="003A4918">
      <w:pPr>
        <w:pStyle w:val="ListParagraph"/>
        <w:rPr>
          <w:rFonts w:ascii="Lucida Sans" w:hAnsi="Lucida Sans" w:cs="Lucida Sans Unicode"/>
        </w:rPr>
      </w:pPr>
      <w:r w:rsidRPr="00B22532">
        <w:rPr>
          <w:rFonts w:ascii="Lucida Sans" w:hAnsi="Lucida Sans" w:cs="Lucida Sans Unicode"/>
        </w:rPr>
        <w:t>WHP Telecoms have had a temporary mast down Nevilles Cross Bank. They now want to locate it closer to the A167 on a permanent basis and have been told by the County Council that: ‘…</w:t>
      </w:r>
      <w:r w:rsidRPr="00B22532">
        <w:rPr>
          <w:rFonts w:ascii="Lucida Sans" w:hAnsi="Lucida Sans" w:cs="Lucida Sans Unicode"/>
          <w:lang w:val="en-IE"/>
        </w:rPr>
        <w:t>when you are likely to have undertaken all the testing required in order to put forward your proposals to the residents? This will be essential before any application is submitted’ (</w:t>
      </w:r>
      <w:r w:rsidRPr="00B22532">
        <w:rPr>
          <w:rFonts w:ascii="Lucida Sans" w:hAnsi="Lucida Sans" w:cs="Lucida Sans Unicode"/>
          <w:bCs/>
          <w:i/>
          <w:iCs/>
          <w:lang w:val="en-IE"/>
        </w:rPr>
        <w:t>Jennifer Jennings, Planning Officer – Central East Area).</w:t>
      </w:r>
      <w:r w:rsidRPr="00B22532">
        <w:rPr>
          <w:rFonts w:ascii="Lucida Sans" w:hAnsi="Lucida Sans" w:cs="Lucida Sans Unicode"/>
        </w:rPr>
        <w:t xml:space="preserve"> </w:t>
      </w:r>
    </w:p>
    <w:p w14:paraId="726CC539" w14:textId="77777777" w:rsidR="003A4918" w:rsidRPr="00B22532" w:rsidRDefault="003A4918" w:rsidP="003A4918">
      <w:pPr>
        <w:pStyle w:val="ListParagraph"/>
        <w:rPr>
          <w:rFonts w:ascii="Lucida Sans" w:hAnsi="Lucida Sans" w:cs="Lucida Sans Unicode"/>
        </w:rPr>
      </w:pPr>
    </w:p>
    <w:p w14:paraId="51D70821" w14:textId="77777777" w:rsidR="00B05527" w:rsidRPr="00B22532" w:rsidRDefault="00B05527" w:rsidP="003A4918">
      <w:pPr>
        <w:pStyle w:val="ListParagraph"/>
        <w:rPr>
          <w:rFonts w:ascii="Lucida Sans" w:hAnsi="Lucida Sans" w:cs="Lucida Sans Unicode"/>
          <w:b/>
        </w:rPr>
      </w:pPr>
      <w:r w:rsidRPr="00B22532">
        <w:rPr>
          <w:rFonts w:ascii="Lucida Sans" w:hAnsi="Lucida Sans" w:cs="Lucida Sans Unicode"/>
          <w:b/>
        </w:rPr>
        <w:t>RECEIVE</w:t>
      </w:r>
      <w:r w:rsidR="00E17578">
        <w:rPr>
          <w:rFonts w:ascii="Lucida Sans" w:hAnsi="Lucida Sans" w:cs="Lucida Sans Unicode"/>
          <w:b/>
        </w:rPr>
        <w:t>D</w:t>
      </w:r>
    </w:p>
    <w:p w14:paraId="415FAD89" w14:textId="77777777" w:rsidR="003A4918" w:rsidRPr="00B22532" w:rsidRDefault="003A4918" w:rsidP="003A4918">
      <w:pPr>
        <w:rPr>
          <w:rFonts w:ascii="Lucida Sans" w:hAnsi="Lucida Sans" w:cs="Lucida Sans Unicode"/>
          <w:b/>
        </w:rPr>
      </w:pPr>
    </w:p>
    <w:p w14:paraId="0E91288E" w14:textId="77777777" w:rsidR="00E17578" w:rsidRDefault="00B05527" w:rsidP="003A4918">
      <w:pPr>
        <w:ind w:firstLine="720"/>
        <w:rPr>
          <w:rFonts w:ascii="Lucida Sans" w:hAnsi="Lucida Sans" w:cs="Lucida Sans Unicode"/>
          <w:bCs/>
          <w:lang w:val="en-US"/>
        </w:rPr>
      </w:pPr>
      <w:r w:rsidRPr="00B22532">
        <w:rPr>
          <w:rFonts w:ascii="Lucida Sans" w:hAnsi="Lucida Sans" w:cs="Lucida Sans Unicode"/>
        </w:rPr>
        <w:lastRenderedPageBreak/>
        <w:t>A presentation from</w:t>
      </w:r>
      <w:r w:rsidR="003A4918" w:rsidRPr="00B22532">
        <w:rPr>
          <w:rFonts w:ascii="Lucida Sans" w:hAnsi="Lucida Sans" w:cs="Lucida Sans Unicode"/>
        </w:rPr>
        <w:t xml:space="preserve"> V</w:t>
      </w:r>
      <w:r w:rsidR="003A4918" w:rsidRPr="00B22532">
        <w:rPr>
          <w:rFonts w:ascii="Lucida Sans" w:hAnsi="Lucida Sans" w:cs="Lucida Sans Unicode"/>
          <w:lang w:val="en-US"/>
        </w:rPr>
        <w:t xml:space="preserve">ince Dunne, </w:t>
      </w:r>
      <w:r w:rsidR="003A4918" w:rsidRPr="00B22532">
        <w:rPr>
          <w:rFonts w:ascii="Lucida Sans" w:hAnsi="Lucida Sans" w:cs="Lucida Sans Unicode"/>
          <w:bCs/>
          <w:lang w:val="en-US"/>
        </w:rPr>
        <w:t>Acquisition Surveyor, WHP Telecoms</w:t>
      </w:r>
      <w:r w:rsidR="00E17578">
        <w:rPr>
          <w:rFonts w:ascii="Lucida Sans" w:hAnsi="Lucida Sans" w:cs="Lucida Sans Unicode"/>
          <w:bCs/>
          <w:lang w:val="en-US"/>
        </w:rPr>
        <w:t xml:space="preserve"> on:</w:t>
      </w:r>
    </w:p>
    <w:p w14:paraId="71CD8382" w14:textId="77777777" w:rsidR="00E17578" w:rsidRDefault="00E17578" w:rsidP="003A4918">
      <w:pPr>
        <w:ind w:firstLine="720"/>
        <w:rPr>
          <w:rFonts w:ascii="Lucida Sans" w:hAnsi="Lucida Sans" w:cs="Lucida Sans Unicode"/>
          <w:bCs/>
          <w:lang w:val="en-US"/>
        </w:rPr>
      </w:pPr>
    </w:p>
    <w:p w14:paraId="743B0DB5" w14:textId="77777777" w:rsidR="00E17578" w:rsidRPr="00E974DB" w:rsidRDefault="00E17578" w:rsidP="00E974DB">
      <w:pPr>
        <w:pStyle w:val="ListParagraph"/>
        <w:numPr>
          <w:ilvl w:val="0"/>
          <w:numId w:val="43"/>
        </w:numPr>
        <w:rPr>
          <w:rFonts w:ascii="Lucida Sans" w:hAnsi="Lucida Sans" w:cs="Lucida Sans Unicode"/>
          <w:bCs/>
          <w:lang w:val="en-US"/>
        </w:rPr>
      </w:pPr>
      <w:r w:rsidRPr="00E974DB">
        <w:rPr>
          <w:rFonts w:ascii="Lucida Sans" w:hAnsi="Lucida Sans" w:cs="Lucida Sans Unicode"/>
          <w:bCs/>
          <w:lang w:val="en-US"/>
        </w:rPr>
        <w:t>Who pays for masts;</w:t>
      </w:r>
    </w:p>
    <w:p w14:paraId="1889BFC8" w14:textId="77777777" w:rsidR="00E17578" w:rsidRPr="00E974DB" w:rsidRDefault="00E17578" w:rsidP="00E974DB">
      <w:pPr>
        <w:pStyle w:val="ListParagraph"/>
        <w:numPr>
          <w:ilvl w:val="0"/>
          <w:numId w:val="43"/>
        </w:numPr>
        <w:rPr>
          <w:rFonts w:ascii="Lucida Sans" w:hAnsi="Lucida Sans" w:cs="Lucida Sans Unicode"/>
          <w:bCs/>
          <w:lang w:val="en-US"/>
        </w:rPr>
      </w:pPr>
      <w:r w:rsidRPr="00E974DB">
        <w:rPr>
          <w:rFonts w:ascii="Lucida Sans" w:hAnsi="Lucida Sans" w:cs="Lucida Sans Unicode"/>
          <w:bCs/>
          <w:lang w:val="en-US"/>
        </w:rPr>
        <w:t>How locations are decided and how coverage is determined, and who uses masts other than mobile owners (such as emergency services);</w:t>
      </w:r>
    </w:p>
    <w:p w14:paraId="778F2C33" w14:textId="77777777" w:rsidR="00E17578" w:rsidRPr="00E974DB" w:rsidRDefault="00E17578" w:rsidP="00E974DB">
      <w:pPr>
        <w:pStyle w:val="ListParagraph"/>
        <w:numPr>
          <w:ilvl w:val="0"/>
          <w:numId w:val="43"/>
        </w:numPr>
        <w:rPr>
          <w:rFonts w:ascii="Lucida Sans" w:hAnsi="Lucida Sans" w:cs="Lucida Sans Unicode"/>
          <w:bCs/>
          <w:lang w:val="en-US"/>
        </w:rPr>
      </w:pPr>
      <w:r w:rsidRPr="00E974DB">
        <w:rPr>
          <w:rFonts w:ascii="Lucida Sans" w:hAnsi="Lucida Sans" w:cs="Lucida Sans Unicode"/>
          <w:bCs/>
          <w:lang w:val="en-US"/>
        </w:rPr>
        <w:t>Why the temporary telecoms mast does not need planning permission and how long they may remain on site;</w:t>
      </w:r>
    </w:p>
    <w:p w14:paraId="4A9FAAD8" w14:textId="77777777" w:rsidR="00E17578" w:rsidRPr="00E974DB" w:rsidRDefault="00E17578" w:rsidP="00E974DB">
      <w:pPr>
        <w:pStyle w:val="ListParagraph"/>
        <w:numPr>
          <w:ilvl w:val="0"/>
          <w:numId w:val="43"/>
        </w:numPr>
        <w:rPr>
          <w:rFonts w:ascii="Lucida Sans" w:hAnsi="Lucida Sans" w:cs="Lucida Sans Unicode"/>
          <w:bCs/>
          <w:lang w:val="en-US"/>
        </w:rPr>
      </w:pPr>
      <w:r w:rsidRPr="00E974DB">
        <w:rPr>
          <w:rFonts w:ascii="Lucida Sans" w:hAnsi="Lucida Sans" w:cs="Lucida Sans Unicode"/>
          <w:bCs/>
          <w:lang w:val="en-US"/>
        </w:rPr>
        <w:t>The current ‘jigsaw’ for NX area and potential sites to cover the gap (in terms of coverage, accessibility, proximity of resident accommodation, and height location.</w:t>
      </w:r>
    </w:p>
    <w:p w14:paraId="6A6A064B" w14:textId="77777777" w:rsidR="00E17578" w:rsidRDefault="00E17578" w:rsidP="00E17578">
      <w:pPr>
        <w:ind w:left="720"/>
        <w:rPr>
          <w:rFonts w:ascii="Lucida Sans" w:hAnsi="Lucida Sans" w:cs="Lucida Sans Unicode"/>
          <w:bCs/>
          <w:lang w:val="en-US"/>
        </w:rPr>
      </w:pPr>
    </w:p>
    <w:p w14:paraId="008065AF" w14:textId="77777777" w:rsidR="00E17578" w:rsidRDefault="00E17578" w:rsidP="00E17578">
      <w:pPr>
        <w:ind w:left="720"/>
        <w:rPr>
          <w:rFonts w:ascii="Lucida Sans" w:hAnsi="Lucida Sans" w:cs="Lucida Sans Unicode"/>
          <w:bCs/>
          <w:lang w:val="en-US"/>
        </w:rPr>
      </w:pPr>
      <w:r>
        <w:rPr>
          <w:rFonts w:ascii="Lucida Sans" w:hAnsi="Lucida Sans" w:cs="Lucida Sans Unicode"/>
          <w:bCs/>
          <w:lang w:val="en-US"/>
        </w:rPr>
        <w:t>Mr Dunne thus stated that on the evidence of above the location on the A167 was the best possible solution for the mast and 4 boxes of related equipment and that the mast would be 55 feet in height (see attached documents).</w:t>
      </w:r>
    </w:p>
    <w:p w14:paraId="58C99668" w14:textId="77777777" w:rsidR="00E17578" w:rsidRDefault="00E17578" w:rsidP="00E17578">
      <w:pPr>
        <w:ind w:left="720"/>
        <w:rPr>
          <w:rFonts w:ascii="Lucida Sans" w:hAnsi="Lucida Sans" w:cs="Lucida Sans Unicode"/>
          <w:bCs/>
          <w:lang w:val="en-US"/>
        </w:rPr>
      </w:pPr>
    </w:p>
    <w:p w14:paraId="489BF796" w14:textId="77777777" w:rsidR="00E17578" w:rsidRPr="00027FD5" w:rsidRDefault="00E17578" w:rsidP="00E17578">
      <w:pPr>
        <w:ind w:left="720"/>
        <w:rPr>
          <w:rFonts w:ascii="Lucida Sans" w:hAnsi="Lucida Sans" w:cs="Lucida Sans Unicode"/>
          <w:b/>
          <w:bCs/>
          <w:lang w:val="en-US"/>
        </w:rPr>
      </w:pPr>
      <w:r w:rsidRPr="00027FD5">
        <w:rPr>
          <w:rFonts w:ascii="Lucida Sans" w:hAnsi="Lucida Sans" w:cs="Lucida Sans Unicode"/>
          <w:b/>
          <w:bCs/>
          <w:lang w:val="en-US"/>
        </w:rPr>
        <w:t xml:space="preserve">NOTED </w:t>
      </w:r>
    </w:p>
    <w:p w14:paraId="227618B3" w14:textId="77777777" w:rsidR="00E17578" w:rsidRDefault="00E17578" w:rsidP="00E17578">
      <w:pPr>
        <w:ind w:left="720"/>
        <w:rPr>
          <w:rFonts w:ascii="Lucida Sans" w:hAnsi="Lucida Sans" w:cs="Lucida Sans Unicode"/>
          <w:bCs/>
          <w:lang w:val="en-US"/>
        </w:rPr>
      </w:pPr>
    </w:p>
    <w:p w14:paraId="279E5163" w14:textId="77777777" w:rsidR="00E17578" w:rsidRDefault="00027FD5" w:rsidP="00E17578">
      <w:pPr>
        <w:ind w:left="720"/>
        <w:rPr>
          <w:rFonts w:ascii="Lucida Sans" w:hAnsi="Lucida Sans" w:cs="Lucida Sans Unicode"/>
          <w:bCs/>
          <w:lang w:val="en-US"/>
        </w:rPr>
      </w:pPr>
      <w:r>
        <w:rPr>
          <w:rFonts w:ascii="Lucida Sans" w:hAnsi="Lucida Sans" w:cs="Lucida Sans Unicode"/>
          <w:bCs/>
          <w:lang w:val="en-US"/>
        </w:rPr>
        <w:t>Mr Dunne answered a number of questions and subsequently submitted a revised plan – PDF attached] and written comments as follows:</w:t>
      </w:r>
    </w:p>
    <w:p w14:paraId="7FA50BF1" w14:textId="77777777" w:rsidR="00027FD5" w:rsidRDefault="00027FD5" w:rsidP="00E974DB">
      <w:pPr>
        <w:ind w:left="720"/>
        <w:rPr>
          <w:rFonts w:ascii="Lucida Sans" w:hAnsi="Lucida Sans" w:cs="Lucida Sans Unicode"/>
          <w:bCs/>
          <w:lang w:val="en-US"/>
        </w:rPr>
      </w:pPr>
    </w:p>
    <w:p w14:paraId="79C8199A" w14:textId="77777777" w:rsidR="00027FD5" w:rsidRPr="00027FD5" w:rsidRDefault="00027FD5" w:rsidP="00E974DB">
      <w:pPr>
        <w:numPr>
          <w:ilvl w:val="0"/>
          <w:numId w:val="38"/>
        </w:numPr>
        <w:shd w:val="clear" w:color="auto" w:fill="FFFFFF"/>
        <w:tabs>
          <w:tab w:val="clear" w:pos="720"/>
          <w:tab w:val="num" w:pos="1080"/>
        </w:tabs>
        <w:ind w:left="1080"/>
        <w:rPr>
          <w:rFonts w:ascii="Lucida Sans" w:eastAsia="Times New Roman" w:hAnsi="Lucida Sans" w:cs="Calibri"/>
          <w:b/>
          <w:color w:val="201F1E"/>
          <w:lang w:eastAsia="en-GB"/>
        </w:rPr>
      </w:pPr>
      <w:r w:rsidRPr="00027FD5">
        <w:rPr>
          <w:rFonts w:ascii="Lucida Sans" w:eastAsia="Times New Roman" w:hAnsi="Lucida Sans" w:cs="Calibri"/>
          <w:b/>
          <w:color w:val="201F1E"/>
          <w:bdr w:val="none" w:sz="0" w:space="0" w:color="auto" w:frame="1"/>
          <w:lang w:eastAsia="en-GB"/>
        </w:rPr>
        <w:t>Is the monopole shown in the correct location on the drawings?</w:t>
      </w:r>
    </w:p>
    <w:p w14:paraId="0C8B2F4C" w14:textId="77777777" w:rsidR="00027FD5" w:rsidRPr="00027FD5" w:rsidRDefault="00027FD5" w:rsidP="00E974DB">
      <w:pPr>
        <w:shd w:val="clear" w:color="auto" w:fill="FFFFFF"/>
        <w:ind w:left="1080"/>
        <w:rPr>
          <w:rFonts w:ascii="Lucida Sans" w:eastAsia="Times New Roman" w:hAnsi="Lucida Sans" w:cs="Calibri"/>
          <w:color w:val="201F1E"/>
          <w:lang w:eastAsia="en-GB"/>
        </w:rPr>
      </w:pPr>
      <w:r w:rsidRPr="00027FD5">
        <w:rPr>
          <w:rFonts w:ascii="Lucida Sans" w:eastAsia="Times New Roman" w:hAnsi="Lucida Sans" w:cs="Calibri"/>
          <w:color w:val="201F1E"/>
          <w:bdr w:val="none" w:sz="0" w:space="0" w:color="auto" w:frame="1"/>
          <w:lang w:eastAsia="en-GB"/>
        </w:rPr>
        <w:t>The drawings are correct apart from the front page showing the Site Plan location.</w:t>
      </w:r>
      <w:r>
        <w:rPr>
          <w:rFonts w:ascii="Lucida Sans" w:eastAsia="Times New Roman" w:hAnsi="Lucida Sans" w:cs="Calibri"/>
          <w:color w:val="201F1E"/>
          <w:bdr w:val="none" w:sz="0" w:space="0" w:color="auto" w:frame="1"/>
          <w:lang w:eastAsia="en-GB"/>
        </w:rPr>
        <w:t xml:space="preserve"> </w:t>
      </w:r>
      <w:r w:rsidRPr="00027FD5">
        <w:rPr>
          <w:rFonts w:ascii="Lucida Sans" w:eastAsia="Times New Roman" w:hAnsi="Lucida Sans" w:cs="Calibri"/>
          <w:color w:val="201F1E"/>
          <w:bdr w:val="none" w:sz="0" w:space="0" w:color="auto" w:frame="1"/>
          <w:lang w:eastAsia="en-GB"/>
        </w:rPr>
        <w:t>All the other drawings were accurate showing the pole 5m South from lamppost 170.</w:t>
      </w:r>
      <w:r>
        <w:rPr>
          <w:rFonts w:ascii="Lucida Sans" w:eastAsia="Times New Roman" w:hAnsi="Lucida Sans" w:cs="Calibri"/>
          <w:color w:val="201F1E"/>
          <w:bdr w:val="none" w:sz="0" w:space="0" w:color="auto" w:frame="1"/>
          <w:lang w:eastAsia="en-GB"/>
        </w:rPr>
        <w:t xml:space="preserve"> </w:t>
      </w:r>
      <w:r w:rsidRPr="00027FD5">
        <w:rPr>
          <w:rFonts w:ascii="Lucida Sans" w:eastAsia="Times New Roman" w:hAnsi="Lucida Sans" w:cs="Calibri"/>
          <w:color w:val="201F1E"/>
          <w:bdr w:val="none" w:sz="0" w:space="0" w:color="auto" w:frame="1"/>
          <w:lang w:eastAsia="en-GB"/>
        </w:rPr>
        <w:t>The correct Site Plan (front page only amended) is now attached.</w:t>
      </w:r>
      <w:r>
        <w:rPr>
          <w:rFonts w:ascii="Lucida Sans" w:eastAsia="Times New Roman" w:hAnsi="Lucida Sans" w:cs="Calibri"/>
          <w:color w:val="201F1E"/>
          <w:bdr w:val="none" w:sz="0" w:space="0" w:color="auto" w:frame="1"/>
          <w:lang w:eastAsia="en-GB"/>
        </w:rPr>
        <w:t xml:space="preserve"> </w:t>
      </w:r>
      <w:r w:rsidRPr="00027FD5">
        <w:rPr>
          <w:rFonts w:ascii="Lucida Sans" w:eastAsia="Times New Roman" w:hAnsi="Lucida Sans" w:cs="Calibri"/>
          <w:color w:val="201F1E"/>
          <w:bdr w:val="none" w:sz="0" w:space="0" w:color="auto" w:frame="1"/>
          <w:lang w:eastAsia="en-GB"/>
        </w:rPr>
        <w:t>As you can see the pole is NOT opposite the house but the garage as I suggested.</w:t>
      </w:r>
      <w:r>
        <w:rPr>
          <w:rFonts w:ascii="Lucida Sans" w:eastAsia="Times New Roman" w:hAnsi="Lucida Sans" w:cs="Calibri"/>
          <w:color w:val="201F1E"/>
          <w:bdr w:val="none" w:sz="0" w:space="0" w:color="auto" w:frame="1"/>
          <w:lang w:eastAsia="en-GB"/>
        </w:rPr>
        <w:t xml:space="preserve"> </w:t>
      </w:r>
      <w:r w:rsidRPr="00027FD5">
        <w:rPr>
          <w:rFonts w:ascii="Lucida Sans" w:eastAsia="Times New Roman" w:hAnsi="Lucida Sans" w:cs="Calibri"/>
          <w:color w:val="201F1E"/>
          <w:bdr w:val="none" w:sz="0" w:space="0" w:color="auto" w:frame="1"/>
          <w:lang w:eastAsia="en-GB"/>
        </w:rPr>
        <w:t>Speaking to the engineer it is highly unlikely this can be moved any further South due to services</w:t>
      </w:r>
      <w:r>
        <w:rPr>
          <w:rFonts w:ascii="Lucida Sans" w:eastAsia="Times New Roman" w:hAnsi="Lucida Sans" w:cs="Calibri"/>
          <w:color w:val="201F1E"/>
          <w:bdr w:val="none" w:sz="0" w:space="0" w:color="auto" w:frame="1"/>
          <w:lang w:eastAsia="en-GB"/>
        </w:rPr>
        <w:t xml:space="preserve"> </w:t>
      </w:r>
      <w:r w:rsidRPr="00027FD5">
        <w:rPr>
          <w:rFonts w:ascii="Lucida Sans" w:eastAsia="Times New Roman" w:hAnsi="Lucida Sans" w:cs="Calibri"/>
          <w:color w:val="201F1E"/>
          <w:bdr w:val="none" w:sz="0" w:space="0" w:color="auto" w:frame="1"/>
          <w:lang w:eastAsia="en-GB"/>
        </w:rPr>
        <w:t>which is why this location chosen</w:t>
      </w:r>
    </w:p>
    <w:p w14:paraId="52A21DF2" w14:textId="77777777" w:rsidR="00027FD5" w:rsidRPr="00027FD5" w:rsidRDefault="00027FD5" w:rsidP="00E974DB">
      <w:pPr>
        <w:shd w:val="clear" w:color="auto" w:fill="FFFFFF"/>
        <w:ind w:left="360"/>
        <w:rPr>
          <w:rFonts w:ascii="Lucida Sans" w:eastAsia="Times New Roman" w:hAnsi="Lucida Sans" w:cs="Calibri"/>
          <w:color w:val="201F1E"/>
          <w:lang w:eastAsia="en-GB"/>
        </w:rPr>
      </w:pPr>
      <w:r w:rsidRPr="00027FD5">
        <w:rPr>
          <w:rFonts w:ascii="Lucida Sans" w:eastAsia="Times New Roman" w:hAnsi="Lucida Sans" w:cs="Calibri"/>
          <w:color w:val="201F1E"/>
          <w:bdr w:val="none" w:sz="0" w:space="0" w:color="auto" w:frame="1"/>
          <w:lang w:eastAsia="en-GB"/>
        </w:rPr>
        <w:t> </w:t>
      </w:r>
    </w:p>
    <w:p w14:paraId="3063B49E" w14:textId="77777777" w:rsidR="00027FD5" w:rsidRPr="00027FD5" w:rsidRDefault="00027FD5" w:rsidP="00E974DB">
      <w:pPr>
        <w:numPr>
          <w:ilvl w:val="0"/>
          <w:numId w:val="39"/>
        </w:numPr>
        <w:shd w:val="clear" w:color="auto" w:fill="FFFFFF"/>
        <w:ind w:left="1080"/>
        <w:rPr>
          <w:rFonts w:ascii="Lucida Sans" w:eastAsia="Times New Roman" w:hAnsi="Lucida Sans" w:cs="Calibri"/>
          <w:b/>
          <w:color w:val="201F1E"/>
          <w:lang w:eastAsia="en-GB"/>
        </w:rPr>
      </w:pPr>
      <w:r w:rsidRPr="00027FD5">
        <w:rPr>
          <w:rFonts w:ascii="Lucida Sans" w:eastAsia="Times New Roman" w:hAnsi="Lucida Sans" w:cs="Calibri"/>
          <w:b/>
          <w:color w:val="201F1E"/>
          <w:bdr w:val="none" w:sz="0" w:space="0" w:color="auto" w:frame="1"/>
          <w:lang w:eastAsia="en-GB"/>
        </w:rPr>
        <w:t>Discounted Option – the new development at the junction</w:t>
      </w:r>
    </w:p>
    <w:p w14:paraId="7C14D3DB" w14:textId="77777777" w:rsidR="00027FD5" w:rsidRPr="00027FD5" w:rsidRDefault="00027FD5" w:rsidP="00E974DB">
      <w:pPr>
        <w:shd w:val="clear" w:color="auto" w:fill="FFFFFF"/>
        <w:ind w:left="1080"/>
        <w:rPr>
          <w:rFonts w:ascii="Lucida Sans" w:eastAsia="Times New Roman" w:hAnsi="Lucida Sans" w:cs="Calibri"/>
          <w:color w:val="201F1E"/>
          <w:lang w:eastAsia="en-GB"/>
        </w:rPr>
      </w:pPr>
      <w:r w:rsidRPr="00027FD5">
        <w:rPr>
          <w:rFonts w:ascii="Lucida Sans" w:eastAsia="Times New Roman" w:hAnsi="Lucida Sans" w:cs="Calibri"/>
          <w:color w:val="201F1E"/>
          <w:bdr w:val="none" w:sz="0" w:space="0" w:color="auto" w:frame="1"/>
          <w:lang w:eastAsia="en-GB"/>
        </w:rPr>
        <w:t>This rooftop is not suitable as it is a pitched roof and would not take the weight of the equipment anyway</w:t>
      </w:r>
      <w:r>
        <w:rPr>
          <w:rFonts w:ascii="Lucida Sans" w:eastAsia="Times New Roman" w:hAnsi="Lucida Sans" w:cs="Calibri"/>
          <w:color w:val="201F1E"/>
          <w:bdr w:val="none" w:sz="0" w:space="0" w:color="auto" w:frame="1"/>
          <w:lang w:eastAsia="en-GB"/>
        </w:rPr>
        <w:t xml:space="preserve">. </w:t>
      </w:r>
      <w:r w:rsidRPr="00027FD5">
        <w:rPr>
          <w:rFonts w:ascii="Lucida Sans" w:eastAsia="Times New Roman" w:hAnsi="Lucida Sans" w:cs="Calibri"/>
          <w:color w:val="201F1E"/>
          <w:bdr w:val="none" w:sz="0" w:space="0" w:color="auto" w:frame="1"/>
          <w:lang w:eastAsia="en-GB"/>
        </w:rPr>
        <w:t>There would also be ICNIRP issues even if it could be built – totally not suitable</w:t>
      </w:r>
      <w:r>
        <w:rPr>
          <w:rFonts w:ascii="Lucida Sans" w:eastAsia="Times New Roman" w:hAnsi="Lucida Sans" w:cs="Calibri"/>
          <w:color w:val="201F1E"/>
          <w:bdr w:val="none" w:sz="0" w:space="0" w:color="auto" w:frame="1"/>
          <w:lang w:eastAsia="en-GB"/>
        </w:rPr>
        <w:t xml:space="preserve">. </w:t>
      </w:r>
      <w:r w:rsidRPr="00027FD5">
        <w:rPr>
          <w:rFonts w:ascii="Lucida Sans" w:eastAsia="Times New Roman" w:hAnsi="Lucida Sans" w:cs="Calibri"/>
          <w:color w:val="201F1E"/>
          <w:bdr w:val="none" w:sz="0" w:space="0" w:color="auto" w:frame="1"/>
          <w:lang w:eastAsia="en-GB"/>
        </w:rPr>
        <w:t>This will be included as a discounted option in the new planning application</w:t>
      </w:r>
    </w:p>
    <w:p w14:paraId="46107D2E" w14:textId="77777777" w:rsidR="00027FD5" w:rsidRPr="00027FD5" w:rsidRDefault="00027FD5" w:rsidP="00E974DB">
      <w:pPr>
        <w:shd w:val="clear" w:color="auto" w:fill="FFFFFF"/>
        <w:ind w:left="1080"/>
        <w:rPr>
          <w:rFonts w:ascii="Lucida Sans" w:eastAsia="Times New Roman" w:hAnsi="Lucida Sans" w:cs="Calibri"/>
          <w:color w:val="201F1E"/>
          <w:lang w:eastAsia="en-GB"/>
        </w:rPr>
      </w:pPr>
      <w:r w:rsidRPr="00027FD5">
        <w:rPr>
          <w:rFonts w:ascii="Lucida Sans" w:eastAsia="Times New Roman" w:hAnsi="Lucida Sans" w:cs="Calibri"/>
          <w:color w:val="201F1E"/>
          <w:bdr w:val="none" w:sz="0" w:space="0" w:color="auto" w:frame="1"/>
          <w:lang w:eastAsia="en-GB"/>
        </w:rPr>
        <w:t> </w:t>
      </w:r>
    </w:p>
    <w:p w14:paraId="019F3B09" w14:textId="77777777" w:rsidR="00027FD5" w:rsidRPr="00027FD5" w:rsidRDefault="00027FD5" w:rsidP="00E974DB">
      <w:pPr>
        <w:numPr>
          <w:ilvl w:val="0"/>
          <w:numId w:val="40"/>
        </w:numPr>
        <w:shd w:val="clear" w:color="auto" w:fill="FFFFFF"/>
        <w:tabs>
          <w:tab w:val="clear" w:pos="720"/>
          <w:tab w:val="num" w:pos="1080"/>
        </w:tabs>
        <w:ind w:left="1080"/>
        <w:rPr>
          <w:rFonts w:ascii="Lucida Sans" w:eastAsia="Times New Roman" w:hAnsi="Lucida Sans" w:cs="Calibri"/>
          <w:b/>
          <w:color w:val="201F1E"/>
          <w:lang w:eastAsia="en-GB"/>
        </w:rPr>
      </w:pPr>
      <w:r w:rsidRPr="00027FD5">
        <w:rPr>
          <w:rFonts w:ascii="Lucida Sans" w:eastAsia="Times New Roman" w:hAnsi="Lucida Sans" w:cs="Calibri"/>
          <w:b/>
          <w:color w:val="201F1E"/>
          <w:bdr w:val="none" w:sz="0" w:space="0" w:color="auto" w:frame="1"/>
          <w:lang w:eastAsia="en-GB"/>
        </w:rPr>
        <w:t>Can the cabinets be moved behind the barrier</w:t>
      </w:r>
    </w:p>
    <w:p w14:paraId="54A87C45" w14:textId="77777777" w:rsidR="00027FD5" w:rsidRPr="00027FD5" w:rsidRDefault="00027FD5" w:rsidP="00E974DB">
      <w:pPr>
        <w:shd w:val="clear" w:color="auto" w:fill="FFFFFF"/>
        <w:ind w:left="1080"/>
        <w:rPr>
          <w:rFonts w:ascii="Lucida Sans" w:eastAsia="Times New Roman" w:hAnsi="Lucida Sans" w:cs="Calibri"/>
          <w:color w:val="201F1E"/>
          <w:lang w:eastAsia="en-GB"/>
        </w:rPr>
      </w:pPr>
      <w:r w:rsidRPr="00027FD5">
        <w:rPr>
          <w:rFonts w:ascii="Lucida Sans" w:eastAsia="Times New Roman" w:hAnsi="Lucida Sans" w:cs="Calibri"/>
          <w:color w:val="201F1E"/>
          <w:bdr w:val="none" w:sz="0" w:space="0" w:color="auto" w:frame="1"/>
          <w:lang w:eastAsia="en-GB"/>
        </w:rPr>
        <w:t>This is 3</w:t>
      </w:r>
      <w:r w:rsidRPr="00027FD5">
        <w:rPr>
          <w:rFonts w:ascii="Lucida Sans" w:eastAsia="Times New Roman" w:hAnsi="Lucida Sans" w:cs="Calibri"/>
          <w:color w:val="201F1E"/>
          <w:bdr w:val="none" w:sz="0" w:space="0" w:color="auto" w:frame="1"/>
          <w:vertAlign w:val="superscript"/>
          <w:lang w:eastAsia="en-GB"/>
        </w:rPr>
        <w:t>rd</w:t>
      </w:r>
      <w:r w:rsidRPr="00027FD5">
        <w:rPr>
          <w:rFonts w:ascii="Lucida Sans" w:eastAsia="Times New Roman" w:hAnsi="Lucida Sans" w:cs="Calibri"/>
          <w:color w:val="201F1E"/>
          <w:bdr w:val="none" w:sz="0" w:space="0" w:color="auto" w:frame="1"/>
          <w:lang w:eastAsia="en-GB"/>
        </w:rPr>
        <w:t> party land (not Highways) where the Acquisition would be delayed by at least circa 9 months</w:t>
      </w:r>
      <w:r>
        <w:rPr>
          <w:rFonts w:ascii="Lucida Sans" w:eastAsia="Times New Roman" w:hAnsi="Lucida Sans" w:cs="Calibri"/>
          <w:color w:val="201F1E"/>
          <w:bdr w:val="none" w:sz="0" w:space="0" w:color="auto" w:frame="1"/>
          <w:lang w:eastAsia="en-GB"/>
        </w:rPr>
        <w:t xml:space="preserve">. </w:t>
      </w:r>
      <w:r w:rsidRPr="00027FD5">
        <w:rPr>
          <w:rFonts w:ascii="Lucida Sans" w:eastAsia="Times New Roman" w:hAnsi="Lucida Sans" w:cs="Calibri"/>
          <w:color w:val="201F1E"/>
          <w:bdr w:val="none" w:sz="0" w:space="0" w:color="auto" w:frame="1"/>
          <w:lang w:eastAsia="en-GB"/>
        </w:rPr>
        <w:t>This delay would stop the TEMPORARY site being removed earlier which is NOT what the planning dept wanted</w:t>
      </w:r>
      <w:r>
        <w:rPr>
          <w:rFonts w:ascii="Lucida Sans" w:eastAsia="Times New Roman" w:hAnsi="Lucida Sans" w:cs="Calibri"/>
          <w:color w:val="201F1E"/>
          <w:bdr w:val="none" w:sz="0" w:space="0" w:color="auto" w:frame="1"/>
          <w:lang w:eastAsia="en-GB"/>
        </w:rPr>
        <w:t>.</w:t>
      </w:r>
    </w:p>
    <w:p w14:paraId="5EB43F27" w14:textId="77777777" w:rsidR="00027FD5" w:rsidRPr="00027FD5" w:rsidRDefault="00027FD5" w:rsidP="00E974DB">
      <w:pPr>
        <w:shd w:val="clear" w:color="auto" w:fill="FFFFFF"/>
        <w:ind w:left="1080"/>
        <w:rPr>
          <w:rFonts w:ascii="Lucida Sans" w:eastAsia="Times New Roman" w:hAnsi="Lucida Sans" w:cs="Calibri"/>
          <w:color w:val="201F1E"/>
          <w:lang w:eastAsia="en-GB"/>
        </w:rPr>
      </w:pPr>
      <w:r w:rsidRPr="00027FD5">
        <w:rPr>
          <w:rFonts w:ascii="Lucida Sans" w:eastAsia="Times New Roman" w:hAnsi="Lucida Sans" w:cs="Calibri"/>
          <w:color w:val="201F1E"/>
          <w:bdr w:val="none" w:sz="0" w:space="0" w:color="auto" w:frame="1"/>
          <w:lang w:eastAsia="en-GB"/>
        </w:rPr>
        <w:t xml:space="preserve">If this option was looked into it would mean a survey would be required </w:t>
      </w:r>
      <w:r>
        <w:rPr>
          <w:rFonts w:ascii="Lucida Sans" w:eastAsia="Times New Roman" w:hAnsi="Lucida Sans" w:cs="Calibri"/>
          <w:color w:val="201F1E"/>
          <w:bdr w:val="none" w:sz="0" w:space="0" w:color="auto" w:frame="1"/>
          <w:lang w:eastAsia="en-GB"/>
        </w:rPr>
        <w:t>a</w:t>
      </w:r>
      <w:r w:rsidRPr="00027FD5">
        <w:rPr>
          <w:rFonts w:ascii="Lucida Sans" w:eastAsia="Times New Roman" w:hAnsi="Lucida Sans" w:cs="Calibri"/>
          <w:color w:val="201F1E"/>
          <w:bdr w:val="none" w:sz="0" w:space="0" w:color="auto" w:frame="1"/>
          <w:lang w:eastAsia="en-GB"/>
        </w:rPr>
        <w:t>s land falls away (steep slope) – may not be buildable?</w:t>
      </w:r>
      <w:r>
        <w:rPr>
          <w:rFonts w:ascii="Lucida Sans" w:eastAsia="Times New Roman" w:hAnsi="Lucida Sans" w:cs="Calibri"/>
          <w:color w:val="201F1E"/>
          <w:bdr w:val="none" w:sz="0" w:space="0" w:color="auto" w:frame="1"/>
          <w:lang w:eastAsia="en-GB"/>
        </w:rPr>
        <w:t xml:space="preserve"> </w:t>
      </w:r>
      <w:r w:rsidRPr="00027FD5">
        <w:rPr>
          <w:rFonts w:ascii="Lucida Sans" w:eastAsia="Times New Roman" w:hAnsi="Lucida Sans" w:cs="Calibri"/>
          <w:color w:val="201F1E"/>
          <w:bdr w:val="none" w:sz="0" w:space="0" w:color="auto" w:frame="1"/>
          <w:lang w:eastAsia="en-GB"/>
        </w:rPr>
        <w:t>No guarantee the 3</w:t>
      </w:r>
      <w:r w:rsidRPr="00027FD5">
        <w:rPr>
          <w:rFonts w:ascii="Lucida Sans" w:eastAsia="Times New Roman" w:hAnsi="Lucida Sans" w:cs="Calibri"/>
          <w:color w:val="201F1E"/>
          <w:bdr w:val="none" w:sz="0" w:space="0" w:color="auto" w:frame="1"/>
          <w:vertAlign w:val="superscript"/>
          <w:lang w:eastAsia="en-GB"/>
        </w:rPr>
        <w:t>rd</w:t>
      </w:r>
      <w:r w:rsidRPr="00027FD5">
        <w:rPr>
          <w:rFonts w:ascii="Lucida Sans" w:eastAsia="Times New Roman" w:hAnsi="Lucida Sans" w:cs="Calibri"/>
          <w:color w:val="201F1E"/>
          <w:bdr w:val="none" w:sz="0" w:space="0" w:color="auto" w:frame="1"/>
          <w:lang w:eastAsia="en-GB"/>
        </w:rPr>
        <w:t> Party would allow anyway</w:t>
      </w:r>
      <w:r>
        <w:rPr>
          <w:rFonts w:ascii="Lucida Sans" w:eastAsia="Times New Roman" w:hAnsi="Lucida Sans" w:cs="Calibri"/>
          <w:color w:val="201F1E"/>
          <w:bdr w:val="none" w:sz="0" w:space="0" w:color="auto" w:frame="1"/>
          <w:lang w:eastAsia="en-GB"/>
        </w:rPr>
        <w:t>.</w:t>
      </w:r>
    </w:p>
    <w:p w14:paraId="43E7A98A" w14:textId="77777777" w:rsidR="00027FD5" w:rsidRPr="00027FD5" w:rsidRDefault="00027FD5" w:rsidP="00E974DB">
      <w:pPr>
        <w:shd w:val="clear" w:color="auto" w:fill="FFFFFF"/>
        <w:ind w:left="360"/>
        <w:rPr>
          <w:rFonts w:ascii="Lucida Sans" w:eastAsia="Times New Roman" w:hAnsi="Lucida Sans" w:cs="Calibri"/>
          <w:color w:val="201F1E"/>
          <w:lang w:eastAsia="en-GB"/>
        </w:rPr>
      </w:pPr>
      <w:r w:rsidRPr="00027FD5">
        <w:rPr>
          <w:rFonts w:ascii="Lucida Sans" w:eastAsia="Times New Roman" w:hAnsi="Lucida Sans" w:cs="Calibri"/>
          <w:color w:val="201F1E"/>
          <w:bdr w:val="none" w:sz="0" w:space="0" w:color="auto" w:frame="1"/>
          <w:lang w:eastAsia="en-GB"/>
        </w:rPr>
        <w:t> </w:t>
      </w:r>
    </w:p>
    <w:p w14:paraId="295FDBF7" w14:textId="77777777" w:rsidR="00027FD5" w:rsidRPr="00027FD5" w:rsidRDefault="00027FD5" w:rsidP="00E974DB">
      <w:pPr>
        <w:numPr>
          <w:ilvl w:val="0"/>
          <w:numId w:val="41"/>
        </w:numPr>
        <w:shd w:val="clear" w:color="auto" w:fill="FFFFFF"/>
        <w:ind w:left="1080"/>
        <w:rPr>
          <w:rFonts w:ascii="Lucida Sans" w:eastAsia="Times New Roman" w:hAnsi="Lucida Sans" w:cs="Calibri"/>
          <w:color w:val="201F1E"/>
          <w:lang w:eastAsia="en-GB"/>
        </w:rPr>
      </w:pPr>
      <w:r w:rsidRPr="00027FD5">
        <w:rPr>
          <w:rFonts w:ascii="Lucida Sans" w:eastAsia="Times New Roman" w:hAnsi="Lucida Sans" w:cs="Calibri"/>
          <w:b/>
          <w:color w:val="201F1E"/>
          <w:bdr w:val="none" w:sz="0" w:space="0" w:color="auto" w:frame="1"/>
          <w:lang w:eastAsia="en-GB"/>
        </w:rPr>
        <w:t>Coverage Plots</w:t>
      </w:r>
    </w:p>
    <w:p w14:paraId="5D865B7C" w14:textId="77777777" w:rsidR="00027FD5" w:rsidRPr="00027FD5" w:rsidRDefault="00027FD5" w:rsidP="00E974DB">
      <w:pPr>
        <w:shd w:val="clear" w:color="auto" w:fill="FFFFFF"/>
        <w:ind w:left="1080"/>
        <w:rPr>
          <w:rFonts w:ascii="Lucida Sans" w:eastAsia="Times New Roman" w:hAnsi="Lucida Sans" w:cs="Calibri"/>
          <w:color w:val="201F1E"/>
          <w:lang w:eastAsia="en-GB"/>
        </w:rPr>
      </w:pPr>
      <w:r>
        <w:rPr>
          <w:rFonts w:ascii="Lucida Sans" w:eastAsia="Times New Roman" w:hAnsi="Lucida Sans" w:cs="Calibri"/>
          <w:color w:val="201F1E"/>
          <w:bdr w:val="none" w:sz="0" w:space="0" w:color="auto" w:frame="1"/>
          <w:lang w:eastAsia="en-GB"/>
        </w:rPr>
        <w:t>C</w:t>
      </w:r>
      <w:r w:rsidRPr="00027FD5">
        <w:rPr>
          <w:rFonts w:ascii="Lucida Sans" w:eastAsia="Times New Roman" w:hAnsi="Lucida Sans" w:cs="Calibri"/>
          <w:color w:val="201F1E"/>
          <w:bdr w:val="none" w:sz="0" w:space="0" w:color="auto" w:frame="1"/>
          <w:lang w:eastAsia="en-GB"/>
        </w:rPr>
        <w:t>overage plots are provided with the planning application.</w:t>
      </w:r>
      <w:r>
        <w:rPr>
          <w:rFonts w:ascii="Lucida Sans" w:eastAsia="Times New Roman" w:hAnsi="Lucida Sans" w:cs="Calibri"/>
          <w:color w:val="201F1E"/>
          <w:bdr w:val="none" w:sz="0" w:space="0" w:color="auto" w:frame="1"/>
          <w:lang w:eastAsia="en-GB"/>
        </w:rPr>
        <w:t xml:space="preserve"> </w:t>
      </w:r>
      <w:r w:rsidRPr="00027FD5">
        <w:rPr>
          <w:rFonts w:ascii="Lucida Sans" w:eastAsia="Times New Roman" w:hAnsi="Lucida Sans" w:cs="Calibri"/>
          <w:color w:val="201F1E"/>
          <w:bdr w:val="none" w:sz="0" w:space="0" w:color="auto" w:frame="1"/>
          <w:lang w:eastAsia="en-GB"/>
        </w:rPr>
        <w:t>These plots show coverage in the area WITH &amp; WITHOUT coverage.This demonstrates the Site is required.</w:t>
      </w:r>
    </w:p>
    <w:p w14:paraId="06708C33" w14:textId="77777777" w:rsidR="00027FD5" w:rsidRPr="00027FD5" w:rsidRDefault="00027FD5" w:rsidP="00E974DB">
      <w:pPr>
        <w:shd w:val="clear" w:color="auto" w:fill="FFFFFF"/>
        <w:ind w:left="360"/>
        <w:rPr>
          <w:rFonts w:ascii="Lucida Sans" w:eastAsia="Times New Roman" w:hAnsi="Lucida Sans" w:cs="Calibri"/>
          <w:color w:val="201F1E"/>
          <w:lang w:eastAsia="en-GB"/>
        </w:rPr>
      </w:pPr>
      <w:r w:rsidRPr="00027FD5">
        <w:rPr>
          <w:rFonts w:ascii="Lucida Sans" w:eastAsia="Times New Roman" w:hAnsi="Lucida Sans" w:cs="Calibri"/>
          <w:color w:val="201F1E"/>
          <w:bdr w:val="none" w:sz="0" w:space="0" w:color="auto" w:frame="1"/>
          <w:lang w:eastAsia="en-GB"/>
        </w:rPr>
        <w:t> </w:t>
      </w:r>
    </w:p>
    <w:p w14:paraId="26BF4670" w14:textId="77777777" w:rsidR="00027FD5" w:rsidRPr="00027FD5" w:rsidRDefault="00027FD5" w:rsidP="00E974DB">
      <w:pPr>
        <w:numPr>
          <w:ilvl w:val="0"/>
          <w:numId w:val="42"/>
        </w:numPr>
        <w:shd w:val="clear" w:color="auto" w:fill="FFFFFF"/>
        <w:ind w:left="1080"/>
        <w:rPr>
          <w:rFonts w:ascii="Lucida Sans" w:eastAsia="Times New Roman" w:hAnsi="Lucida Sans" w:cs="Calibri"/>
          <w:b/>
          <w:color w:val="201F1E"/>
          <w:lang w:eastAsia="en-GB"/>
        </w:rPr>
      </w:pPr>
      <w:r w:rsidRPr="00027FD5">
        <w:rPr>
          <w:rFonts w:ascii="Lucida Sans" w:eastAsia="Times New Roman" w:hAnsi="Lucida Sans" w:cs="Calibri"/>
          <w:b/>
          <w:color w:val="201F1E"/>
          <w:bdr w:val="none" w:sz="0" w:space="0" w:color="auto" w:frame="1"/>
          <w:lang w:eastAsia="en-GB"/>
        </w:rPr>
        <w:t>Can the Site be situated on the grass verge outside Mama Mia restaurant?</w:t>
      </w:r>
    </w:p>
    <w:p w14:paraId="12FDFC39" w14:textId="77777777" w:rsidR="00027FD5" w:rsidRPr="00027FD5" w:rsidRDefault="00027FD5" w:rsidP="00E974DB">
      <w:pPr>
        <w:shd w:val="clear" w:color="auto" w:fill="FFFFFF"/>
        <w:ind w:left="1080"/>
        <w:rPr>
          <w:rFonts w:ascii="Lucida Sans" w:eastAsia="Times New Roman" w:hAnsi="Lucida Sans" w:cs="Calibri"/>
          <w:color w:val="201F1E"/>
          <w:lang w:eastAsia="en-GB"/>
        </w:rPr>
      </w:pPr>
      <w:r w:rsidRPr="00027FD5">
        <w:rPr>
          <w:rFonts w:ascii="Lucida Sans" w:eastAsia="Times New Roman" w:hAnsi="Lucida Sans" w:cs="Calibri"/>
          <w:color w:val="201F1E"/>
          <w:bdr w:val="none" w:sz="0" w:space="0" w:color="auto" w:frame="1"/>
          <w:lang w:eastAsia="en-GB"/>
        </w:rPr>
        <w:t>The answer to this is YES (subject to survey, trial dig etc) but this location was rejected by the LPA as being too open</w:t>
      </w:r>
      <w:r>
        <w:rPr>
          <w:rFonts w:ascii="Lucida Sans" w:eastAsia="Times New Roman" w:hAnsi="Lucida Sans" w:cs="Calibri"/>
          <w:color w:val="201F1E"/>
          <w:bdr w:val="none" w:sz="0" w:space="0" w:color="auto" w:frame="1"/>
          <w:lang w:eastAsia="en-GB"/>
        </w:rPr>
        <w:t>.</w:t>
      </w:r>
    </w:p>
    <w:p w14:paraId="34C1DFC3" w14:textId="77777777" w:rsidR="00027FD5" w:rsidRDefault="00027FD5" w:rsidP="00E17578">
      <w:pPr>
        <w:ind w:left="720"/>
        <w:rPr>
          <w:rFonts w:ascii="Lucida Sans" w:hAnsi="Lucida Sans" w:cs="Lucida Sans Unicode"/>
          <w:bCs/>
          <w:lang w:val="en-US"/>
        </w:rPr>
      </w:pPr>
    </w:p>
    <w:p w14:paraId="0CB21981" w14:textId="77777777" w:rsidR="00461161" w:rsidRPr="00B22532" w:rsidRDefault="00461161" w:rsidP="00461161">
      <w:pPr>
        <w:pStyle w:val="ListParagraph"/>
        <w:numPr>
          <w:ilvl w:val="0"/>
          <w:numId w:val="34"/>
        </w:numPr>
        <w:rPr>
          <w:rFonts w:ascii="Lucida Sans" w:hAnsi="Lucida Sans" w:cs="Lucida Sans Unicode"/>
          <w:b/>
          <w:shd w:val="clear" w:color="auto" w:fill="FFFFFF"/>
        </w:rPr>
      </w:pPr>
      <w:r w:rsidRPr="00B22532">
        <w:rPr>
          <w:rFonts w:ascii="Lucida Sans" w:hAnsi="Lucida Sans" w:cs="Lucida Sans Unicode"/>
          <w:b/>
          <w:shd w:val="clear" w:color="auto" w:fill="FFFFFF"/>
        </w:rPr>
        <w:t>RESPONSE TO THE NEIGHBOURHHOD PLAN</w:t>
      </w:r>
    </w:p>
    <w:p w14:paraId="27891F4A" w14:textId="77777777" w:rsidR="00461161" w:rsidRPr="00B22532" w:rsidRDefault="00461161" w:rsidP="00461161">
      <w:pPr>
        <w:pStyle w:val="ListParagraph"/>
        <w:rPr>
          <w:rFonts w:ascii="Lucida Sans" w:hAnsi="Lucida Sans" w:cs="Lucida Sans Unicode"/>
          <w:b/>
          <w:color w:val="323130"/>
          <w:bdr w:val="none" w:sz="0" w:space="0" w:color="auto" w:frame="1"/>
        </w:rPr>
      </w:pPr>
    </w:p>
    <w:p w14:paraId="528220EA" w14:textId="77777777" w:rsidR="00461161" w:rsidRPr="00B22532" w:rsidRDefault="00461161" w:rsidP="00461161">
      <w:pPr>
        <w:pStyle w:val="ListParagraph"/>
        <w:rPr>
          <w:rFonts w:ascii="Lucida Sans" w:hAnsi="Lucida Sans" w:cs="Lucida Sans Unicode"/>
          <w:b/>
          <w:bdr w:val="none" w:sz="0" w:space="0" w:color="auto" w:frame="1"/>
        </w:rPr>
      </w:pPr>
      <w:r w:rsidRPr="00B22532">
        <w:rPr>
          <w:rFonts w:ascii="Lucida Sans" w:hAnsi="Lucida Sans" w:cs="Lucida Sans Unicode"/>
          <w:b/>
          <w:bdr w:val="none" w:sz="0" w:space="0" w:color="auto" w:frame="1"/>
        </w:rPr>
        <w:t>NOTE</w:t>
      </w:r>
      <w:r w:rsidR="00027FD5">
        <w:rPr>
          <w:rFonts w:ascii="Lucida Sans" w:hAnsi="Lucida Sans" w:cs="Lucida Sans Unicode"/>
          <w:b/>
          <w:bdr w:val="none" w:sz="0" w:space="0" w:color="auto" w:frame="1"/>
        </w:rPr>
        <w:t>D</w:t>
      </w:r>
    </w:p>
    <w:p w14:paraId="65359256" w14:textId="77777777" w:rsidR="00461161" w:rsidRPr="00B22532" w:rsidRDefault="00461161" w:rsidP="00461161">
      <w:pPr>
        <w:pStyle w:val="ListParagraph"/>
        <w:rPr>
          <w:rFonts w:ascii="Lucida Sans" w:hAnsi="Lucida Sans" w:cs="Lucida Sans Unicode"/>
          <w:bdr w:val="none" w:sz="0" w:space="0" w:color="auto" w:frame="1"/>
        </w:rPr>
      </w:pPr>
    </w:p>
    <w:p w14:paraId="533BEB92" w14:textId="77777777" w:rsidR="00461161" w:rsidRPr="00B22532" w:rsidRDefault="00461161" w:rsidP="00027FD5">
      <w:pPr>
        <w:pStyle w:val="ListParagraph"/>
        <w:numPr>
          <w:ilvl w:val="1"/>
          <w:numId w:val="42"/>
        </w:numPr>
        <w:rPr>
          <w:rFonts w:ascii="Lucida Sans" w:hAnsi="Lucida Sans" w:cs="Lucida Sans Unicode"/>
          <w:bdr w:val="none" w:sz="0" w:space="0" w:color="auto" w:frame="1"/>
        </w:rPr>
      </w:pPr>
      <w:r w:rsidRPr="00B22532">
        <w:rPr>
          <w:rFonts w:ascii="Lucida Sans" w:hAnsi="Lucida Sans" w:cs="Lucida Sans Unicode"/>
          <w:bdr w:val="none" w:sz="0" w:space="0" w:color="auto" w:frame="1"/>
        </w:rPr>
        <w:t>The Neighbourhood Plan is out for consultation. It has been drawn up to reflect what residents, businesses and visitors have said are their priorities for planning policies to conserve and improve our city, including the Nevilles Cross area (and summaries and linked have already been circulated). It is vital that communities have the opportunity to be involved in shaping the contents of the Plan.  If over 50% of those who vote in a referendum give approval to the Plan it then becomes the statutory development plan by which, along with national and County planning policies, development and enhancement proposals within the City of Durham Parish are decided</w:t>
      </w:r>
      <w:r w:rsidR="00505103">
        <w:rPr>
          <w:rFonts w:ascii="Lucida Sans" w:hAnsi="Lucida Sans" w:cs="Lucida Sans Unicode"/>
          <w:bdr w:val="none" w:sz="0" w:space="0" w:color="auto" w:frame="1"/>
        </w:rPr>
        <w:t xml:space="preserve"> </w:t>
      </w:r>
      <w:r w:rsidR="00505103" w:rsidRPr="00505103">
        <w:rPr>
          <w:rFonts w:ascii="Lucida Sans" w:hAnsi="Lucida Sans" w:cs="Lucida Sans Unicode"/>
          <w:b/>
          <w:u w:val="single"/>
          <w:bdr w:val="none" w:sz="0" w:space="0" w:color="auto" w:frame="1"/>
        </w:rPr>
        <w:t>(relevant documents and sources were circulated earlier</w:t>
      </w:r>
      <w:r w:rsidR="00505103">
        <w:rPr>
          <w:rFonts w:ascii="Lucida Sans" w:hAnsi="Lucida Sans" w:cs="Lucida Sans Unicode"/>
          <w:b/>
          <w:u w:val="single"/>
          <w:bdr w:val="none" w:sz="0" w:space="0" w:color="auto" w:frame="1"/>
        </w:rPr>
        <w:t>)</w:t>
      </w:r>
      <w:r w:rsidR="00505103">
        <w:rPr>
          <w:rFonts w:ascii="Lucida Sans" w:hAnsi="Lucida Sans" w:cs="Lucida Sans Unicode"/>
          <w:bdr w:val="none" w:sz="0" w:space="0" w:color="auto" w:frame="1"/>
        </w:rPr>
        <w:t>.</w:t>
      </w:r>
    </w:p>
    <w:p w14:paraId="3CC92352" w14:textId="77777777" w:rsidR="00461161" w:rsidRPr="00B22532" w:rsidRDefault="00461161" w:rsidP="00461161">
      <w:pPr>
        <w:pStyle w:val="ListParagraph"/>
        <w:rPr>
          <w:rFonts w:ascii="Lucida Sans" w:hAnsi="Lucida Sans" w:cs="Lucida Sans Unicode"/>
          <w:bdr w:val="none" w:sz="0" w:space="0" w:color="auto" w:frame="1"/>
        </w:rPr>
      </w:pPr>
    </w:p>
    <w:p w14:paraId="0B5CCE1E" w14:textId="77777777" w:rsidR="00461161" w:rsidRPr="00B22532" w:rsidRDefault="00461161" w:rsidP="00027FD5">
      <w:pPr>
        <w:pStyle w:val="ListParagraph"/>
        <w:numPr>
          <w:ilvl w:val="1"/>
          <w:numId w:val="42"/>
        </w:numPr>
        <w:rPr>
          <w:rFonts w:ascii="Lucida Sans" w:hAnsi="Lucida Sans" w:cs="Lucida Sans Unicode"/>
          <w:bdr w:val="none" w:sz="0" w:space="0" w:color="auto" w:frame="1"/>
        </w:rPr>
      </w:pPr>
      <w:r w:rsidRPr="00B22532">
        <w:rPr>
          <w:rFonts w:ascii="Lucida Sans" w:hAnsi="Lucida Sans" w:cs="Lucida Sans Unicode"/>
          <w:bdr w:val="none" w:sz="0" w:space="0" w:color="auto" w:frame="1"/>
        </w:rPr>
        <w:t xml:space="preserve">In relation to the NX area, the </w:t>
      </w:r>
      <w:r w:rsidR="00027FD5">
        <w:rPr>
          <w:rFonts w:ascii="Lucida Sans" w:hAnsi="Lucida Sans" w:cs="Lucida Sans Unicode"/>
          <w:bdr w:val="none" w:sz="0" w:space="0" w:color="auto" w:frame="1"/>
        </w:rPr>
        <w:t xml:space="preserve">NXCA had commented on the </w:t>
      </w:r>
      <w:r w:rsidRPr="00B22532">
        <w:rPr>
          <w:rFonts w:ascii="Lucida Sans" w:hAnsi="Lucida Sans" w:cs="Lucida Sans Unicode"/>
          <w:bdr w:val="none" w:sz="0" w:space="0" w:color="auto" w:frame="1"/>
        </w:rPr>
        <w:t>Plan’s proposals for the Observatory Hill area, the former Shell garage and the policy on student HMOs</w:t>
      </w:r>
      <w:r>
        <w:rPr>
          <w:rFonts w:ascii="Lucida Sans" w:hAnsi="Lucida Sans" w:cs="Lucida Sans Unicode"/>
          <w:bdr w:val="none" w:sz="0" w:space="0" w:color="auto" w:frame="1"/>
        </w:rPr>
        <w:t>, as well as any other matter relevant to an NXCA response</w:t>
      </w:r>
      <w:r w:rsidRPr="00B22532">
        <w:rPr>
          <w:rFonts w:ascii="Lucida Sans" w:hAnsi="Lucida Sans" w:cs="Lucida Sans Unicode"/>
          <w:bdr w:val="none" w:sz="0" w:space="0" w:color="auto" w:frame="1"/>
        </w:rPr>
        <w:t>.</w:t>
      </w:r>
    </w:p>
    <w:p w14:paraId="025C19C3" w14:textId="77777777" w:rsidR="00461161" w:rsidRDefault="00461161" w:rsidP="00461161">
      <w:pPr>
        <w:pStyle w:val="ListParagraph"/>
        <w:rPr>
          <w:rFonts w:ascii="Lucida Sans" w:hAnsi="Lucida Sans" w:cs="Lucida Sans Unicode"/>
          <w:shd w:val="clear" w:color="auto" w:fill="FFFFFF"/>
        </w:rPr>
      </w:pPr>
    </w:p>
    <w:p w14:paraId="2254FE8C" w14:textId="77777777" w:rsidR="00E974DB" w:rsidRDefault="00E974DB" w:rsidP="00461161">
      <w:pPr>
        <w:pStyle w:val="ListParagraph"/>
        <w:rPr>
          <w:rFonts w:ascii="Lucida Sans" w:hAnsi="Lucida Sans" w:cs="Lucida Sans Unicode"/>
          <w:b/>
          <w:shd w:val="clear" w:color="auto" w:fill="FFFFFF"/>
        </w:rPr>
      </w:pPr>
      <w:r w:rsidRPr="00E974DB">
        <w:rPr>
          <w:rFonts w:ascii="Lucida Sans" w:hAnsi="Lucida Sans" w:cs="Lucida Sans Unicode"/>
          <w:b/>
          <w:shd w:val="clear" w:color="auto" w:fill="FFFFFF"/>
        </w:rPr>
        <w:t>RECEIVED</w:t>
      </w:r>
    </w:p>
    <w:p w14:paraId="31B5F6E3" w14:textId="77777777" w:rsidR="00E974DB" w:rsidRDefault="00E974DB" w:rsidP="00461161">
      <w:pPr>
        <w:pStyle w:val="ListParagraph"/>
        <w:rPr>
          <w:rFonts w:ascii="Lucida Sans" w:hAnsi="Lucida Sans" w:cs="Lucida Sans Unicode"/>
          <w:b/>
          <w:shd w:val="clear" w:color="auto" w:fill="FFFFFF"/>
        </w:rPr>
      </w:pPr>
    </w:p>
    <w:p w14:paraId="2CCD2B85" w14:textId="77777777" w:rsidR="00E974DB" w:rsidRDefault="00E974DB" w:rsidP="00461161">
      <w:pPr>
        <w:pStyle w:val="ListParagraph"/>
        <w:rPr>
          <w:rFonts w:ascii="Lucida Sans" w:hAnsi="Lucida Sans" w:cs="Lucida Sans Unicode"/>
          <w:shd w:val="clear" w:color="auto" w:fill="FFFFFF"/>
        </w:rPr>
      </w:pPr>
      <w:r>
        <w:rPr>
          <w:rFonts w:ascii="Lucida Sans" w:hAnsi="Lucida Sans" w:cs="Lucida Sans Unicode"/>
          <w:shd w:val="clear" w:color="auto" w:fill="FFFFFF"/>
        </w:rPr>
        <w:t>A presentation from John Lowe, secretary to the Parish Council Neighbourhood Plan Working Party, on the background to the Plan, the process and status of the Plan and the final deadline for comments by 5</w:t>
      </w:r>
      <w:r w:rsidRPr="00E974DB">
        <w:rPr>
          <w:rFonts w:ascii="Lucida Sans" w:hAnsi="Lucida Sans" w:cs="Lucida Sans Unicode"/>
          <w:shd w:val="clear" w:color="auto" w:fill="FFFFFF"/>
          <w:vertAlign w:val="superscript"/>
        </w:rPr>
        <w:t>th</w:t>
      </w:r>
      <w:r>
        <w:rPr>
          <w:rFonts w:ascii="Lucida Sans" w:hAnsi="Lucida Sans" w:cs="Lucida Sans Unicode"/>
          <w:shd w:val="clear" w:color="auto" w:fill="FFFFFF"/>
        </w:rPr>
        <w:t xml:space="preserve"> July.</w:t>
      </w:r>
    </w:p>
    <w:p w14:paraId="560B6AFA" w14:textId="77777777" w:rsidR="00E974DB" w:rsidRDefault="00E974DB" w:rsidP="00461161">
      <w:pPr>
        <w:pStyle w:val="ListParagraph"/>
        <w:rPr>
          <w:rFonts w:ascii="Lucida Sans" w:hAnsi="Lucida Sans" w:cs="Lucida Sans Unicode"/>
          <w:shd w:val="clear" w:color="auto" w:fill="FFFFFF"/>
        </w:rPr>
      </w:pPr>
    </w:p>
    <w:p w14:paraId="0F13D49C" w14:textId="77777777" w:rsidR="00E974DB" w:rsidRDefault="00E974DB" w:rsidP="00461161">
      <w:pPr>
        <w:pStyle w:val="ListParagraph"/>
        <w:rPr>
          <w:rFonts w:ascii="Lucida Sans" w:hAnsi="Lucida Sans" w:cs="Lucida Sans Unicode"/>
          <w:b/>
          <w:shd w:val="clear" w:color="auto" w:fill="FFFFFF"/>
        </w:rPr>
      </w:pPr>
      <w:r w:rsidRPr="00E974DB">
        <w:rPr>
          <w:rFonts w:ascii="Lucida Sans" w:hAnsi="Lucida Sans" w:cs="Lucida Sans Unicode"/>
          <w:b/>
          <w:shd w:val="clear" w:color="auto" w:fill="FFFFFF"/>
        </w:rPr>
        <w:t>RECOMMENDED</w:t>
      </w:r>
    </w:p>
    <w:p w14:paraId="06D02BB5" w14:textId="77777777" w:rsidR="00E974DB" w:rsidRDefault="00E974DB" w:rsidP="00461161">
      <w:pPr>
        <w:pStyle w:val="ListParagraph"/>
        <w:rPr>
          <w:rFonts w:ascii="Lucida Sans" w:hAnsi="Lucida Sans" w:cs="Lucida Sans Unicode"/>
          <w:b/>
          <w:shd w:val="clear" w:color="auto" w:fill="FFFFFF"/>
        </w:rPr>
      </w:pPr>
    </w:p>
    <w:p w14:paraId="7B2979B8" w14:textId="77777777" w:rsidR="00E974DB" w:rsidRDefault="00E974DB" w:rsidP="000F4E17">
      <w:pPr>
        <w:pStyle w:val="ListParagraph"/>
        <w:numPr>
          <w:ilvl w:val="0"/>
          <w:numId w:val="44"/>
        </w:numPr>
        <w:rPr>
          <w:rFonts w:ascii="Lucida Sans" w:hAnsi="Lucida Sans" w:cs="Lucida Sans Unicode"/>
          <w:shd w:val="clear" w:color="auto" w:fill="FFFFFF"/>
        </w:rPr>
      </w:pPr>
      <w:r>
        <w:rPr>
          <w:rFonts w:ascii="Lucida Sans" w:hAnsi="Lucida Sans" w:cs="Lucida Sans Unicode"/>
          <w:shd w:val="clear" w:color="auto" w:fill="FFFFFF"/>
        </w:rPr>
        <w:t>That, following discussion on the Observatory Hill area and the possibility of Durham School wanting to build a replacement for Bow School in existing green space, the NXCA propose that the open green space area be extended in accordance with the attached map ([PDF attached];</w:t>
      </w:r>
    </w:p>
    <w:p w14:paraId="012F862D" w14:textId="77777777" w:rsidR="00E974DB" w:rsidRDefault="00E974DB" w:rsidP="00461161">
      <w:pPr>
        <w:pStyle w:val="ListParagraph"/>
        <w:rPr>
          <w:rFonts w:ascii="Lucida Sans" w:hAnsi="Lucida Sans" w:cs="Lucida Sans Unicode"/>
          <w:shd w:val="clear" w:color="auto" w:fill="FFFFFF"/>
        </w:rPr>
      </w:pPr>
    </w:p>
    <w:p w14:paraId="173B296B" w14:textId="77777777" w:rsidR="000F4E17" w:rsidRDefault="000F4E17" w:rsidP="000F4E17">
      <w:pPr>
        <w:pStyle w:val="ListParagraph"/>
        <w:numPr>
          <w:ilvl w:val="0"/>
          <w:numId w:val="44"/>
        </w:numPr>
        <w:rPr>
          <w:rFonts w:ascii="Lucida Sans" w:hAnsi="Lucida Sans" w:cs="Lucida Sans Unicode"/>
          <w:shd w:val="clear" w:color="auto" w:fill="FFFFFF"/>
        </w:rPr>
      </w:pPr>
      <w:r>
        <w:rPr>
          <w:rFonts w:ascii="Lucida Sans" w:hAnsi="Lucida Sans" w:cs="Lucida Sans Unicode"/>
          <w:shd w:val="clear" w:color="auto" w:fill="FFFFFF"/>
        </w:rPr>
        <w:t>That Clay Lane and adjacent tree cover be included in Policy G3 – proposed emerald network;</w:t>
      </w:r>
    </w:p>
    <w:p w14:paraId="53B0A2C5" w14:textId="77777777" w:rsidR="000F4E17" w:rsidRDefault="000F4E17" w:rsidP="00461161">
      <w:pPr>
        <w:pStyle w:val="ListParagraph"/>
        <w:rPr>
          <w:rFonts w:ascii="Lucida Sans" w:hAnsi="Lucida Sans" w:cs="Lucida Sans Unicode"/>
          <w:shd w:val="clear" w:color="auto" w:fill="FFFFFF"/>
        </w:rPr>
      </w:pPr>
      <w:r>
        <w:rPr>
          <w:rFonts w:ascii="Lucida Sans" w:hAnsi="Lucida Sans" w:cs="Lucida Sans Unicode"/>
          <w:shd w:val="clear" w:color="auto" w:fill="FFFFFF"/>
        </w:rPr>
        <w:t xml:space="preserve"> </w:t>
      </w:r>
    </w:p>
    <w:p w14:paraId="3A614E0D" w14:textId="77777777" w:rsidR="000F4E17" w:rsidRDefault="00E974DB" w:rsidP="000F4E17">
      <w:pPr>
        <w:pStyle w:val="ListParagraph"/>
        <w:numPr>
          <w:ilvl w:val="0"/>
          <w:numId w:val="44"/>
        </w:numPr>
        <w:rPr>
          <w:rFonts w:ascii="Lucida Sans" w:hAnsi="Lucida Sans" w:cs="Lucida Sans Unicode"/>
          <w:shd w:val="clear" w:color="auto" w:fill="FFFFFF"/>
        </w:rPr>
      </w:pPr>
      <w:r>
        <w:rPr>
          <w:rFonts w:ascii="Lucida Sans" w:hAnsi="Lucida Sans" w:cs="Lucida Sans Unicode"/>
          <w:shd w:val="clear" w:color="auto" w:fill="FFFFFF"/>
        </w:rPr>
        <w:t xml:space="preserve">That in the light of potential cycle ways, the University’s proposal for superhighway routes, and the danger to pedestrians because of the incline, Clay Lane be specified stated as a pedestrian route and that that appropriate signage be sought to forbid </w:t>
      </w:r>
      <w:r w:rsidR="000F4E17">
        <w:rPr>
          <w:rFonts w:ascii="Lucida Sans" w:hAnsi="Lucida Sans" w:cs="Lucida Sans Unicode"/>
          <w:shd w:val="clear" w:color="auto" w:fill="FFFFFF"/>
        </w:rPr>
        <w:t xml:space="preserve">the use of </w:t>
      </w:r>
      <w:r>
        <w:rPr>
          <w:rFonts w:ascii="Lucida Sans" w:hAnsi="Lucida Sans" w:cs="Lucida Sans Unicode"/>
          <w:shd w:val="clear" w:color="auto" w:fill="FFFFFF"/>
        </w:rPr>
        <w:t xml:space="preserve">Clay </w:t>
      </w:r>
      <w:r w:rsidR="000F4E17">
        <w:rPr>
          <w:rFonts w:ascii="Lucida Sans" w:hAnsi="Lucida Sans" w:cs="Lucida Sans Unicode"/>
          <w:shd w:val="clear" w:color="auto" w:fill="FFFFFF"/>
        </w:rPr>
        <w:t>lane for cycling;</w:t>
      </w:r>
    </w:p>
    <w:p w14:paraId="41FC08DD" w14:textId="77777777" w:rsidR="000F4E17" w:rsidRDefault="000F4E17" w:rsidP="00461161">
      <w:pPr>
        <w:pStyle w:val="ListParagraph"/>
        <w:rPr>
          <w:rFonts w:ascii="Lucida Sans" w:hAnsi="Lucida Sans" w:cs="Lucida Sans Unicode"/>
          <w:shd w:val="clear" w:color="auto" w:fill="FFFFFF"/>
        </w:rPr>
      </w:pPr>
    </w:p>
    <w:p w14:paraId="7CECCC57" w14:textId="77777777" w:rsidR="000F4E17" w:rsidRDefault="000F4E17" w:rsidP="000F4E17">
      <w:pPr>
        <w:pStyle w:val="ListParagraph"/>
        <w:numPr>
          <w:ilvl w:val="0"/>
          <w:numId w:val="44"/>
        </w:numPr>
        <w:rPr>
          <w:rFonts w:ascii="Lucida Sans" w:hAnsi="Lucida Sans" w:cs="Lucida Sans Unicode"/>
          <w:shd w:val="clear" w:color="auto" w:fill="FFFFFF"/>
        </w:rPr>
      </w:pPr>
      <w:r>
        <w:rPr>
          <w:rFonts w:ascii="Lucida Sans" w:hAnsi="Lucida Sans" w:cs="Lucida Sans Unicode"/>
          <w:shd w:val="clear" w:color="auto" w:fill="FFFFFF"/>
        </w:rPr>
        <w:t>That in the light of the planning application and decision on the Corner House, opposite the Duke of Wellington, the Plan’s policy on HMO application criteria be tightened, with specific reference to the data used to determine the existing level of student occupancy.</w:t>
      </w:r>
    </w:p>
    <w:p w14:paraId="23681F71" w14:textId="77777777" w:rsidR="00E974DB" w:rsidRPr="00E974DB" w:rsidRDefault="00E974DB" w:rsidP="00461161">
      <w:pPr>
        <w:pStyle w:val="ListParagraph"/>
        <w:rPr>
          <w:rFonts w:ascii="Lucida Sans" w:hAnsi="Lucida Sans" w:cs="Lucida Sans Unicode"/>
          <w:shd w:val="clear" w:color="auto" w:fill="FFFFFF"/>
        </w:rPr>
      </w:pPr>
      <w:r>
        <w:rPr>
          <w:rFonts w:ascii="Lucida Sans" w:hAnsi="Lucida Sans" w:cs="Lucida Sans Unicode"/>
          <w:shd w:val="clear" w:color="auto" w:fill="FFFFFF"/>
        </w:rPr>
        <w:t xml:space="preserve"> </w:t>
      </w:r>
    </w:p>
    <w:p w14:paraId="6C8AF303" w14:textId="77777777" w:rsidR="00B05527" w:rsidRPr="00B22532" w:rsidRDefault="00B05527" w:rsidP="003A4918">
      <w:pPr>
        <w:pStyle w:val="ListParagraph"/>
        <w:numPr>
          <w:ilvl w:val="0"/>
          <w:numId w:val="34"/>
        </w:numPr>
        <w:rPr>
          <w:rFonts w:ascii="Lucida Sans" w:hAnsi="Lucida Sans" w:cs="Lucida Sans Unicode"/>
          <w:b/>
        </w:rPr>
      </w:pPr>
      <w:r w:rsidRPr="00B22532">
        <w:rPr>
          <w:rFonts w:ascii="Lucida Sans" w:hAnsi="Lucida Sans" w:cs="Lucida Sans Unicode"/>
          <w:b/>
        </w:rPr>
        <w:t>ACCOUNTS</w:t>
      </w:r>
    </w:p>
    <w:p w14:paraId="2999A670" w14:textId="77777777" w:rsidR="00B05527" w:rsidRPr="00B22532" w:rsidRDefault="00B05527" w:rsidP="003A4918">
      <w:pPr>
        <w:pStyle w:val="ListParagraph"/>
        <w:rPr>
          <w:rFonts w:ascii="Lucida Sans" w:hAnsi="Lucida Sans" w:cs="Lucida Sans Unicode"/>
          <w:b/>
        </w:rPr>
      </w:pPr>
    </w:p>
    <w:p w14:paraId="0692E358" w14:textId="77777777" w:rsidR="003A4918" w:rsidRPr="00B22532" w:rsidRDefault="00027FD5" w:rsidP="003A4918">
      <w:pPr>
        <w:pStyle w:val="ListParagraph"/>
        <w:rPr>
          <w:rFonts w:ascii="Lucida Sans" w:hAnsi="Lucida Sans" w:cs="Lucida Sans Unicode"/>
          <w:b/>
        </w:rPr>
      </w:pPr>
      <w:r>
        <w:rPr>
          <w:rFonts w:ascii="Lucida Sans" w:hAnsi="Lucida Sans" w:cs="Lucida Sans Unicode"/>
          <w:b/>
        </w:rPr>
        <w:t>APPROVED</w:t>
      </w:r>
    </w:p>
    <w:p w14:paraId="4C28537A" w14:textId="77777777" w:rsidR="003A4918" w:rsidRPr="00B22532" w:rsidRDefault="003A4918" w:rsidP="003A4918">
      <w:pPr>
        <w:pStyle w:val="ListParagraph"/>
        <w:rPr>
          <w:rFonts w:ascii="Lucida Sans" w:hAnsi="Lucida Sans" w:cs="Lucida Sans Unicode"/>
          <w:b/>
        </w:rPr>
      </w:pPr>
    </w:p>
    <w:p w14:paraId="4217451D" w14:textId="77777777" w:rsidR="003A4918" w:rsidRPr="00B22532" w:rsidRDefault="003A4918" w:rsidP="003A4918">
      <w:pPr>
        <w:pStyle w:val="ListParagraph"/>
        <w:rPr>
          <w:rFonts w:ascii="Lucida Sans" w:hAnsi="Lucida Sans" w:cs="Lucida Sans Unicode"/>
        </w:rPr>
      </w:pPr>
      <w:r w:rsidRPr="00B22532">
        <w:rPr>
          <w:rFonts w:ascii="Lucida Sans" w:hAnsi="Lucida Sans" w:cs="Lucida Sans Unicode"/>
        </w:rPr>
        <w:t xml:space="preserve">The </w:t>
      </w:r>
      <w:r w:rsidR="00461161" w:rsidRPr="00027FD5">
        <w:rPr>
          <w:rFonts w:ascii="Lucida Sans" w:hAnsi="Lucida Sans" w:cs="Lucida Sans Unicode"/>
        </w:rPr>
        <w:t xml:space="preserve">draft </w:t>
      </w:r>
      <w:r w:rsidRPr="00B22532">
        <w:rPr>
          <w:rFonts w:ascii="Lucida Sans" w:hAnsi="Lucida Sans" w:cs="Lucida Sans Unicode"/>
        </w:rPr>
        <w:t>2018 accounts, p</w:t>
      </w:r>
      <w:r w:rsidR="00027FD5">
        <w:rPr>
          <w:rFonts w:ascii="Lucida Sans" w:hAnsi="Lucida Sans" w:cs="Lucida Sans Unicode"/>
        </w:rPr>
        <w:t>ostponed from the AGM in March [</w:t>
      </w:r>
      <w:r w:rsidR="00027FD5" w:rsidRPr="00027FD5">
        <w:rPr>
          <w:rFonts w:ascii="Lucida Sans" w:hAnsi="Lucida Sans" w:cs="Lucida Sans Unicode"/>
          <w:b/>
        </w:rPr>
        <w:t>circulated with Agenda</w:t>
      </w:r>
      <w:r w:rsidR="00027FD5">
        <w:rPr>
          <w:rFonts w:ascii="Lucida Sans" w:hAnsi="Lucida Sans" w:cs="Lucida Sans Unicode"/>
        </w:rPr>
        <w:t>]</w:t>
      </w:r>
      <w:r w:rsidR="00EA4747">
        <w:rPr>
          <w:rFonts w:ascii="Lucida Sans" w:hAnsi="Lucida Sans" w:cs="Lucida Sans Unicode"/>
        </w:rPr>
        <w:t>.</w:t>
      </w:r>
    </w:p>
    <w:p w14:paraId="11C3428E" w14:textId="77777777" w:rsidR="003A4918" w:rsidRPr="00B22532" w:rsidRDefault="003A4918" w:rsidP="003A4918">
      <w:pPr>
        <w:pStyle w:val="ListParagraph"/>
        <w:rPr>
          <w:rFonts w:ascii="Lucida Sans" w:hAnsi="Lucida Sans" w:cs="Lucida Sans Unicode"/>
          <w:b/>
        </w:rPr>
      </w:pPr>
    </w:p>
    <w:p w14:paraId="0ADCECF9" w14:textId="77777777" w:rsidR="00B05527" w:rsidRPr="00B22532" w:rsidRDefault="00B05527" w:rsidP="003A4918">
      <w:pPr>
        <w:pStyle w:val="ListParagraph"/>
        <w:numPr>
          <w:ilvl w:val="0"/>
          <w:numId w:val="34"/>
        </w:numPr>
        <w:rPr>
          <w:rFonts w:ascii="Lucida Sans" w:hAnsi="Lucida Sans" w:cs="Lucida Sans Unicode"/>
          <w:b/>
        </w:rPr>
      </w:pPr>
      <w:r w:rsidRPr="00B22532">
        <w:rPr>
          <w:rFonts w:ascii="Lucida Sans" w:hAnsi="Lucida Sans" w:cs="Lucida Sans Unicode"/>
          <w:b/>
        </w:rPr>
        <w:t>ESTABLISHMENT OF AN NXCA EVENTS COMMITTEE</w:t>
      </w:r>
    </w:p>
    <w:p w14:paraId="587BC673" w14:textId="77777777" w:rsidR="00B05527" w:rsidRPr="00B22532" w:rsidRDefault="00B05527" w:rsidP="003A4918">
      <w:pPr>
        <w:pStyle w:val="ListParagraph"/>
        <w:rPr>
          <w:rFonts w:ascii="Lucida Sans" w:hAnsi="Lucida Sans" w:cs="Lucida Sans Unicode"/>
          <w:b/>
        </w:rPr>
      </w:pPr>
    </w:p>
    <w:p w14:paraId="1F791A3F" w14:textId="77777777" w:rsidR="003A4918" w:rsidRPr="00B22532" w:rsidRDefault="00027FD5" w:rsidP="003A4918">
      <w:pPr>
        <w:pStyle w:val="ListParagraph"/>
        <w:rPr>
          <w:rFonts w:ascii="Lucida Sans" w:hAnsi="Lucida Sans" w:cs="Lucida Sans Unicode"/>
          <w:b/>
        </w:rPr>
      </w:pPr>
      <w:r>
        <w:rPr>
          <w:rFonts w:ascii="Lucida Sans" w:hAnsi="Lucida Sans" w:cs="Lucida Sans Unicode"/>
          <w:b/>
        </w:rPr>
        <w:t>APPROVED</w:t>
      </w:r>
    </w:p>
    <w:p w14:paraId="03F0AF05" w14:textId="77777777" w:rsidR="003A4918" w:rsidRPr="00B22532" w:rsidRDefault="003A4918" w:rsidP="003A4918">
      <w:pPr>
        <w:pStyle w:val="ListParagraph"/>
        <w:rPr>
          <w:rFonts w:ascii="Lucida Sans" w:hAnsi="Lucida Sans" w:cs="Lucida Sans Unicode"/>
          <w:b/>
        </w:rPr>
      </w:pPr>
    </w:p>
    <w:p w14:paraId="4376F4E9" w14:textId="77777777" w:rsidR="003A4918" w:rsidRDefault="00027FD5" w:rsidP="000F4E17">
      <w:pPr>
        <w:pStyle w:val="ListParagraph"/>
        <w:numPr>
          <w:ilvl w:val="1"/>
          <w:numId w:val="41"/>
        </w:numPr>
        <w:rPr>
          <w:rFonts w:ascii="Lucida Sans" w:hAnsi="Lucida Sans" w:cs="Lucida Sans Unicode"/>
        </w:rPr>
      </w:pPr>
      <w:r>
        <w:rPr>
          <w:rFonts w:ascii="Lucida Sans" w:hAnsi="Lucida Sans" w:cs="Lucida Sans Unicode"/>
        </w:rPr>
        <w:t>An NXCA</w:t>
      </w:r>
      <w:r w:rsidR="00F132E9" w:rsidRPr="00B22532">
        <w:rPr>
          <w:rFonts w:ascii="Lucida Sans" w:hAnsi="Lucida Sans" w:cs="Lucida Sans Unicode"/>
        </w:rPr>
        <w:t xml:space="preserve"> Events Sub-Group</w:t>
      </w:r>
      <w:r w:rsidR="000F4E17">
        <w:rPr>
          <w:rFonts w:ascii="Lucida Sans" w:hAnsi="Lucida Sans" w:cs="Lucida Sans Unicode"/>
        </w:rPr>
        <w:t>, currently comprising J Thompson, T Cleaver, P Rowe, W Greeves, A Doig, S McGloy</w:t>
      </w:r>
      <w:r w:rsidR="00EA4747">
        <w:rPr>
          <w:rFonts w:ascii="Lucida Sans" w:hAnsi="Lucida Sans" w:cs="Lucida Sans Unicode"/>
        </w:rPr>
        <w:t>.</w:t>
      </w:r>
    </w:p>
    <w:p w14:paraId="459E5AEC" w14:textId="77777777" w:rsidR="000F4E17" w:rsidRDefault="000F4E17" w:rsidP="003A4918">
      <w:pPr>
        <w:pStyle w:val="ListParagraph"/>
        <w:rPr>
          <w:rFonts w:ascii="Lucida Sans" w:hAnsi="Lucida Sans" w:cs="Lucida Sans Unicode"/>
        </w:rPr>
      </w:pPr>
    </w:p>
    <w:p w14:paraId="6712E620" w14:textId="77777777" w:rsidR="000F4E17" w:rsidRDefault="000F4E17" w:rsidP="000F4E17">
      <w:pPr>
        <w:pStyle w:val="ListParagraph"/>
        <w:numPr>
          <w:ilvl w:val="1"/>
          <w:numId w:val="41"/>
        </w:numPr>
        <w:rPr>
          <w:rFonts w:ascii="Lucida Sans" w:hAnsi="Lucida Sans" w:cs="Lucida Sans Unicode"/>
        </w:rPr>
      </w:pPr>
      <w:r>
        <w:rPr>
          <w:rFonts w:ascii="Lucida Sans" w:hAnsi="Lucida Sans" w:cs="Lucida Sans Unicode"/>
        </w:rPr>
        <w:t>Will Greeves as the chair.</w:t>
      </w:r>
    </w:p>
    <w:p w14:paraId="5B134406" w14:textId="77777777" w:rsidR="000F4E17" w:rsidRPr="000F4E17" w:rsidRDefault="000F4E17" w:rsidP="000F4E17">
      <w:pPr>
        <w:pStyle w:val="ListParagraph"/>
        <w:rPr>
          <w:rFonts w:ascii="Lucida Sans" w:hAnsi="Lucida Sans" w:cs="Lucida Sans Unicode"/>
        </w:rPr>
      </w:pPr>
    </w:p>
    <w:p w14:paraId="0D257153" w14:textId="77777777" w:rsidR="000F4E17" w:rsidRPr="000F4E17" w:rsidRDefault="000F4E17" w:rsidP="003A4918">
      <w:pPr>
        <w:pStyle w:val="ListParagraph"/>
        <w:rPr>
          <w:rFonts w:ascii="Lucida Sans" w:hAnsi="Lucida Sans" w:cs="Lucida Sans Unicode"/>
          <w:b/>
        </w:rPr>
      </w:pPr>
      <w:r w:rsidRPr="000F4E17">
        <w:rPr>
          <w:rFonts w:ascii="Lucida Sans" w:hAnsi="Lucida Sans" w:cs="Lucida Sans Unicode"/>
          <w:b/>
        </w:rPr>
        <w:t>NOTED</w:t>
      </w:r>
    </w:p>
    <w:p w14:paraId="70793A24" w14:textId="77777777" w:rsidR="003A4918" w:rsidRDefault="003A4918" w:rsidP="003A4918">
      <w:pPr>
        <w:pStyle w:val="ListParagraph"/>
        <w:rPr>
          <w:rFonts w:ascii="Lucida Sans" w:hAnsi="Lucida Sans" w:cs="Lucida Sans Unicode"/>
          <w:b/>
        </w:rPr>
      </w:pPr>
    </w:p>
    <w:p w14:paraId="75B871BC" w14:textId="77777777" w:rsidR="000F4E17" w:rsidRDefault="000F4E17" w:rsidP="003A4918">
      <w:pPr>
        <w:pStyle w:val="ListParagraph"/>
        <w:rPr>
          <w:rFonts w:ascii="Lucida Sans" w:hAnsi="Lucida Sans" w:cs="Lucida Sans Unicode"/>
        </w:rPr>
      </w:pPr>
      <w:r w:rsidRPr="000F4E17">
        <w:rPr>
          <w:rFonts w:ascii="Lucida Sans" w:hAnsi="Lucida Sans" w:cs="Lucida Sans Unicode"/>
        </w:rPr>
        <w:t>That the two events under consideration</w:t>
      </w:r>
      <w:r>
        <w:rPr>
          <w:rFonts w:ascii="Lucida Sans" w:hAnsi="Lucida Sans" w:cs="Lucida Sans Unicode"/>
        </w:rPr>
        <w:t xml:space="preserve"> were a </w:t>
      </w:r>
      <w:r w:rsidR="00366018">
        <w:rPr>
          <w:rFonts w:ascii="Lucida Sans" w:hAnsi="Lucida Sans" w:cs="Lucida Sans Unicode"/>
        </w:rPr>
        <w:t>Xmas</w:t>
      </w:r>
      <w:r>
        <w:rPr>
          <w:rFonts w:ascii="Lucida Sans" w:hAnsi="Lucida Sans" w:cs="Lucida Sans Unicode"/>
        </w:rPr>
        <w:t xml:space="preserve"> festival on 6</w:t>
      </w:r>
      <w:r w:rsidRPr="000F4E17">
        <w:rPr>
          <w:rFonts w:ascii="Lucida Sans" w:hAnsi="Lucida Sans" w:cs="Lucida Sans Unicode"/>
          <w:vertAlign w:val="superscript"/>
        </w:rPr>
        <w:t>th</w:t>
      </w:r>
      <w:r>
        <w:rPr>
          <w:rFonts w:ascii="Lucida Sans" w:hAnsi="Lucida Sans" w:cs="Lucida Sans Unicode"/>
        </w:rPr>
        <w:t xml:space="preserve"> December and a joint summer picnic with the Lowes Barn Community Centre project.</w:t>
      </w:r>
    </w:p>
    <w:p w14:paraId="3FF02079" w14:textId="77777777" w:rsidR="000F4E17" w:rsidRPr="000F4E17" w:rsidRDefault="000F4E17" w:rsidP="003A4918">
      <w:pPr>
        <w:pStyle w:val="ListParagraph"/>
        <w:rPr>
          <w:rFonts w:ascii="Lucida Sans" w:hAnsi="Lucida Sans" w:cs="Lucida Sans Unicode"/>
        </w:rPr>
      </w:pPr>
    </w:p>
    <w:p w14:paraId="7A1AA070" w14:textId="77777777" w:rsidR="00B05527" w:rsidRPr="00B22532" w:rsidRDefault="00461161" w:rsidP="003A4918">
      <w:pPr>
        <w:pStyle w:val="ListParagraph"/>
        <w:numPr>
          <w:ilvl w:val="0"/>
          <w:numId w:val="34"/>
        </w:numPr>
        <w:rPr>
          <w:rFonts w:ascii="Lucida Sans" w:hAnsi="Lucida Sans" w:cs="Lucida Sans Unicode"/>
          <w:b/>
        </w:rPr>
      </w:pPr>
      <w:r w:rsidRPr="00461161">
        <w:rPr>
          <w:rFonts w:ascii="Lucida Sans" w:hAnsi="Lucida Sans" w:cs="Helvetica"/>
          <w:b/>
          <w:color w:val="201F1E"/>
          <w:shd w:val="clear" w:color="auto" w:fill="FFFFFF"/>
        </w:rPr>
        <w:t>"NXRESIDENTS" FACEBOOK PAGE AND COMPLAINTS PROCESS</w:t>
      </w:r>
    </w:p>
    <w:p w14:paraId="6A89EAC3" w14:textId="77777777" w:rsidR="00B05527" w:rsidRPr="00B22532" w:rsidRDefault="00B05527" w:rsidP="003A4918">
      <w:pPr>
        <w:pStyle w:val="ListParagraph"/>
        <w:rPr>
          <w:rFonts w:ascii="Lucida Sans" w:hAnsi="Lucida Sans" w:cs="Lucida Sans Unicode"/>
          <w:b/>
        </w:rPr>
      </w:pPr>
    </w:p>
    <w:p w14:paraId="48002144" w14:textId="77777777" w:rsidR="000F4E17" w:rsidRDefault="000F4E17" w:rsidP="000F4E17">
      <w:pPr>
        <w:pStyle w:val="ListParagraph"/>
        <w:rPr>
          <w:rFonts w:ascii="Lucida Sans" w:hAnsi="Lucida Sans" w:cs="Lucida Sans Unicode"/>
          <w:b/>
        </w:rPr>
      </w:pPr>
      <w:r>
        <w:rPr>
          <w:rFonts w:ascii="Lucida Sans" w:hAnsi="Lucida Sans" w:cs="Lucida Sans Unicode"/>
          <w:b/>
        </w:rPr>
        <w:t>CONSIDERED</w:t>
      </w:r>
    </w:p>
    <w:p w14:paraId="48091328" w14:textId="77777777" w:rsidR="000F4E17" w:rsidRDefault="000F4E17" w:rsidP="000F4E17">
      <w:pPr>
        <w:pStyle w:val="ListParagraph"/>
        <w:rPr>
          <w:rFonts w:ascii="Lucida Sans" w:hAnsi="Lucida Sans" w:cs="Lucida Sans Unicode"/>
          <w:b/>
        </w:rPr>
      </w:pPr>
    </w:p>
    <w:p w14:paraId="1F30BD20" w14:textId="77777777" w:rsidR="000F4E17" w:rsidRDefault="000F4E17" w:rsidP="000F4E17">
      <w:pPr>
        <w:pStyle w:val="ListParagraph"/>
        <w:numPr>
          <w:ilvl w:val="1"/>
          <w:numId w:val="41"/>
        </w:numPr>
        <w:rPr>
          <w:rFonts w:ascii="Lucida Sans" w:hAnsi="Lucida Sans" w:cs="Lucida Sans Unicode"/>
        </w:rPr>
      </w:pPr>
      <w:r>
        <w:rPr>
          <w:rFonts w:ascii="Lucida Sans" w:hAnsi="Lucida Sans" w:cs="Lucida Sans Unicode"/>
        </w:rPr>
        <w:t>A review of complaints about NX Residents Facebook co</w:t>
      </w:r>
      <w:r w:rsidR="00535739">
        <w:rPr>
          <w:rFonts w:ascii="Lucida Sans" w:hAnsi="Lucida Sans" w:cs="Lucida Sans Unicode"/>
        </w:rPr>
        <w:t>m</w:t>
      </w:r>
      <w:r>
        <w:rPr>
          <w:rFonts w:ascii="Lucida Sans" w:hAnsi="Lucida Sans" w:cs="Lucida Sans Unicode"/>
        </w:rPr>
        <w:t>ments</w:t>
      </w:r>
      <w:r w:rsidR="00535739">
        <w:rPr>
          <w:rFonts w:ascii="Lucida Sans" w:hAnsi="Lucida Sans" w:cs="Lucida Sans Unicode"/>
        </w:rPr>
        <w:t>, how comments may be managed,</w:t>
      </w:r>
      <w:r>
        <w:rPr>
          <w:rFonts w:ascii="Lucida Sans" w:hAnsi="Lucida Sans" w:cs="Lucida Sans Unicode"/>
        </w:rPr>
        <w:t xml:space="preserve"> and the need for clarity on guidelines;</w:t>
      </w:r>
    </w:p>
    <w:p w14:paraId="2BD43511" w14:textId="77777777" w:rsidR="000F4E17" w:rsidRPr="00461161" w:rsidRDefault="000F4E17" w:rsidP="000F4E17">
      <w:pPr>
        <w:pStyle w:val="ListParagraph"/>
        <w:numPr>
          <w:ilvl w:val="1"/>
          <w:numId w:val="41"/>
        </w:numPr>
        <w:rPr>
          <w:rFonts w:ascii="Lucida Sans" w:hAnsi="Lucida Sans" w:cs="Lucida Sans Unicode"/>
        </w:rPr>
      </w:pPr>
      <w:r w:rsidRPr="00461161">
        <w:rPr>
          <w:rFonts w:ascii="Lucida Sans" w:hAnsi="Lucida Sans" w:cs="Lucida Sans Unicode"/>
        </w:rPr>
        <w:t>A compl</w:t>
      </w:r>
      <w:r>
        <w:rPr>
          <w:rFonts w:ascii="Lucida Sans" w:hAnsi="Lucida Sans" w:cs="Lucida Sans Unicode"/>
        </w:rPr>
        <w:t>ai</w:t>
      </w:r>
      <w:r w:rsidRPr="00461161">
        <w:rPr>
          <w:rFonts w:ascii="Lucida Sans" w:hAnsi="Lucida Sans" w:cs="Lucida Sans Unicode"/>
        </w:rPr>
        <w:t>nts/grievance policy for the NXCA</w:t>
      </w:r>
      <w:r>
        <w:rPr>
          <w:rFonts w:ascii="Lucida Sans" w:hAnsi="Lucida Sans" w:cs="Lucida Sans Unicode"/>
        </w:rPr>
        <w:t>.</w:t>
      </w:r>
    </w:p>
    <w:p w14:paraId="070488BF" w14:textId="77777777" w:rsidR="000F4E17" w:rsidRDefault="000F4E17" w:rsidP="00F132E9">
      <w:pPr>
        <w:pStyle w:val="ListParagraph"/>
        <w:rPr>
          <w:rFonts w:ascii="Lucida Sans" w:hAnsi="Lucida Sans" w:cs="Lucida Sans Unicode"/>
          <w:b/>
        </w:rPr>
      </w:pPr>
    </w:p>
    <w:p w14:paraId="53FECA5F" w14:textId="77777777" w:rsidR="00F132E9" w:rsidRPr="00B22532" w:rsidRDefault="00F132E9" w:rsidP="00F132E9">
      <w:pPr>
        <w:pStyle w:val="ListParagraph"/>
        <w:rPr>
          <w:rFonts w:ascii="Lucida Sans" w:hAnsi="Lucida Sans" w:cs="Lucida Sans Unicode"/>
          <w:b/>
        </w:rPr>
      </w:pPr>
      <w:r w:rsidRPr="00B22532">
        <w:rPr>
          <w:rFonts w:ascii="Lucida Sans" w:hAnsi="Lucida Sans" w:cs="Lucida Sans Unicode"/>
          <w:b/>
        </w:rPr>
        <w:t>APPROVE</w:t>
      </w:r>
      <w:r w:rsidR="000F4E17">
        <w:rPr>
          <w:rFonts w:ascii="Lucida Sans" w:hAnsi="Lucida Sans" w:cs="Lucida Sans Unicode"/>
          <w:b/>
        </w:rPr>
        <w:t>D</w:t>
      </w:r>
    </w:p>
    <w:p w14:paraId="70A6872F" w14:textId="77777777" w:rsidR="00F132E9" w:rsidRPr="00B22532" w:rsidRDefault="00F132E9" w:rsidP="00F132E9">
      <w:pPr>
        <w:pStyle w:val="ListParagraph"/>
        <w:rPr>
          <w:rFonts w:ascii="Lucida Sans" w:hAnsi="Lucida Sans" w:cs="Lucida Sans Unicode"/>
          <w:b/>
        </w:rPr>
      </w:pPr>
    </w:p>
    <w:p w14:paraId="3F9D0CC3" w14:textId="77777777" w:rsidR="00F132E9" w:rsidRPr="00B22532" w:rsidRDefault="00F132E9" w:rsidP="00F132E9">
      <w:pPr>
        <w:pStyle w:val="ListParagraph"/>
        <w:rPr>
          <w:rFonts w:ascii="Lucida Sans" w:hAnsi="Lucida Sans" w:cs="Lucida Sans Unicode"/>
        </w:rPr>
      </w:pPr>
      <w:r w:rsidRPr="00B22532">
        <w:rPr>
          <w:rFonts w:ascii="Lucida Sans" w:hAnsi="Lucida Sans" w:cs="Lucida Sans Unicode"/>
        </w:rPr>
        <w:t>The establishment of a</w:t>
      </w:r>
      <w:r w:rsidR="00EA4747">
        <w:rPr>
          <w:rFonts w:ascii="Lucida Sans" w:hAnsi="Lucida Sans" w:cs="Lucida Sans Unicode"/>
        </w:rPr>
        <w:t xml:space="preserve"> review</w:t>
      </w:r>
      <w:r w:rsidRPr="00B22532">
        <w:rPr>
          <w:rFonts w:ascii="Lucida Sans" w:hAnsi="Lucida Sans" w:cs="Lucida Sans Unicode"/>
        </w:rPr>
        <w:t xml:space="preserve"> and the appointment of a Parish Councillor </w:t>
      </w:r>
      <w:r w:rsidR="000F4E17">
        <w:rPr>
          <w:rFonts w:ascii="Lucida Sans" w:hAnsi="Lucida Sans" w:cs="Lucida Sans Unicode"/>
        </w:rPr>
        <w:t xml:space="preserve">– Esther Ashby - and another </w:t>
      </w:r>
      <w:r w:rsidRPr="00B22532">
        <w:rPr>
          <w:rFonts w:ascii="Lucida Sans" w:hAnsi="Lucida Sans" w:cs="Lucida Sans Unicode"/>
        </w:rPr>
        <w:t>to undertake the review</w:t>
      </w:r>
      <w:r w:rsidR="000F4E17">
        <w:rPr>
          <w:rFonts w:ascii="Lucida Sans" w:hAnsi="Lucida Sans" w:cs="Lucida Sans Unicode"/>
        </w:rPr>
        <w:t xml:space="preserve"> under (i)</w:t>
      </w:r>
      <w:r w:rsidR="00535739">
        <w:rPr>
          <w:rFonts w:ascii="Lucida Sans" w:hAnsi="Lucida Sans" w:cs="Lucida Sans Unicode"/>
        </w:rPr>
        <w:t xml:space="preserve"> and proposals under (ii)</w:t>
      </w:r>
      <w:r w:rsidRPr="00B22532">
        <w:rPr>
          <w:rFonts w:ascii="Lucida Sans" w:hAnsi="Lucida Sans" w:cs="Lucida Sans Unicode"/>
        </w:rPr>
        <w:t>.</w:t>
      </w:r>
    </w:p>
    <w:p w14:paraId="06FF63E5" w14:textId="77777777" w:rsidR="00F132E9" w:rsidRDefault="00F132E9" w:rsidP="00F132E9">
      <w:pPr>
        <w:pStyle w:val="ListParagraph"/>
        <w:rPr>
          <w:rFonts w:ascii="Lucida Sans" w:hAnsi="Lucida Sans" w:cs="Lucida Sans Unicode"/>
          <w:b/>
        </w:rPr>
      </w:pPr>
      <w:r w:rsidRPr="00B22532">
        <w:rPr>
          <w:rFonts w:ascii="Lucida Sans" w:hAnsi="Lucida Sans" w:cs="Lucida Sans Unicode"/>
          <w:b/>
        </w:rPr>
        <w:t xml:space="preserve">  </w:t>
      </w:r>
    </w:p>
    <w:p w14:paraId="0EA7ED82" w14:textId="77777777" w:rsidR="00F47DC9" w:rsidRPr="00461161" w:rsidRDefault="00461161" w:rsidP="003A4918">
      <w:pPr>
        <w:pStyle w:val="ListParagraph"/>
        <w:numPr>
          <w:ilvl w:val="0"/>
          <w:numId w:val="34"/>
        </w:numPr>
        <w:rPr>
          <w:rFonts w:ascii="Lucida Sans" w:hAnsi="Lucida Sans" w:cs="Lucida Sans Unicode"/>
          <w:b/>
        </w:rPr>
      </w:pPr>
      <w:r w:rsidRPr="00461161">
        <w:rPr>
          <w:rFonts w:ascii="Lucida Sans" w:hAnsi="Lucida Sans" w:cs="Calibri"/>
          <w:b/>
          <w:color w:val="000000"/>
          <w:shd w:val="clear" w:color="auto" w:fill="FFFFFF"/>
        </w:rPr>
        <w:t>SHERATON PARK UPDATES and FIRE SETTING CONCERNS</w:t>
      </w:r>
    </w:p>
    <w:p w14:paraId="5B4F593C" w14:textId="77777777" w:rsidR="00B05527" w:rsidRPr="00B22532" w:rsidRDefault="00B05527" w:rsidP="003A4918">
      <w:pPr>
        <w:pStyle w:val="ListParagraph"/>
        <w:rPr>
          <w:rFonts w:ascii="Lucida Sans" w:hAnsi="Lucida Sans" w:cs="Lucida Sans Unicode"/>
          <w:b/>
        </w:rPr>
      </w:pPr>
    </w:p>
    <w:p w14:paraId="0E1F37CE" w14:textId="77777777" w:rsidR="00B22532" w:rsidRPr="00B22532" w:rsidRDefault="00B22532" w:rsidP="003A4918">
      <w:pPr>
        <w:pStyle w:val="ListParagraph"/>
        <w:rPr>
          <w:rFonts w:ascii="Lucida Sans" w:hAnsi="Lucida Sans" w:cs="Lucida Sans Unicode"/>
          <w:b/>
        </w:rPr>
      </w:pPr>
      <w:r w:rsidRPr="00B22532">
        <w:rPr>
          <w:rFonts w:ascii="Lucida Sans" w:hAnsi="Lucida Sans" w:cs="Lucida Sans Unicode"/>
          <w:b/>
        </w:rPr>
        <w:t>NOTE</w:t>
      </w:r>
      <w:r w:rsidR="00535739">
        <w:rPr>
          <w:rFonts w:ascii="Lucida Sans" w:hAnsi="Lucida Sans" w:cs="Lucida Sans Unicode"/>
          <w:b/>
        </w:rPr>
        <w:t>D</w:t>
      </w:r>
    </w:p>
    <w:p w14:paraId="5EAC879E" w14:textId="77777777" w:rsidR="00B22532" w:rsidRPr="00B22532" w:rsidRDefault="00B22532" w:rsidP="003A4918">
      <w:pPr>
        <w:pStyle w:val="ListParagraph"/>
        <w:rPr>
          <w:rFonts w:ascii="Lucida Sans" w:hAnsi="Lucida Sans" w:cs="Lucida Sans Unicode"/>
          <w:b/>
        </w:rPr>
      </w:pPr>
    </w:p>
    <w:p w14:paraId="1BDB9191" w14:textId="77777777" w:rsidR="00B22532" w:rsidRPr="00461161" w:rsidRDefault="00B22532" w:rsidP="00B22532">
      <w:pPr>
        <w:pStyle w:val="ListParagraph"/>
        <w:numPr>
          <w:ilvl w:val="0"/>
          <w:numId w:val="35"/>
        </w:numPr>
        <w:rPr>
          <w:rFonts w:ascii="Lucida Sans" w:hAnsi="Lucida Sans" w:cs="Lucida Sans Unicode"/>
        </w:rPr>
      </w:pPr>
      <w:r w:rsidRPr="00B22532">
        <w:rPr>
          <w:rFonts w:ascii="Lucida Sans" w:hAnsi="Lucida Sans"/>
          <w:color w:val="26282A"/>
          <w:shd w:val="clear" w:color="auto" w:fill="FFFFFF"/>
        </w:rPr>
        <w:t>concerns about young people lighting fires in the wooded area below the playing field in Sheraton Park (often termed the Jungle) which could spread to trees, dry leaves or even the surrounding properties and gardens putting the community at risk;</w:t>
      </w:r>
    </w:p>
    <w:p w14:paraId="516C20FF" w14:textId="77777777" w:rsidR="00461161" w:rsidRPr="00461161" w:rsidRDefault="00461161" w:rsidP="00461161">
      <w:pPr>
        <w:pStyle w:val="ListParagraph"/>
        <w:ind w:left="1080"/>
        <w:rPr>
          <w:rFonts w:ascii="Lucida Sans" w:hAnsi="Lucida Sans" w:cs="Lucida Sans Unicode"/>
        </w:rPr>
      </w:pPr>
    </w:p>
    <w:p w14:paraId="3C3AAEC1" w14:textId="77777777" w:rsidR="00461161" w:rsidRPr="00B22532" w:rsidRDefault="00461161" w:rsidP="00461161">
      <w:pPr>
        <w:pStyle w:val="ListParagraph"/>
        <w:numPr>
          <w:ilvl w:val="0"/>
          <w:numId w:val="35"/>
        </w:numPr>
        <w:rPr>
          <w:rFonts w:ascii="Lucida Sans" w:hAnsi="Lucida Sans"/>
          <w:color w:val="26282A"/>
          <w:shd w:val="clear" w:color="auto" w:fill="FFFFFF"/>
        </w:rPr>
      </w:pPr>
      <w:r>
        <w:rPr>
          <w:rFonts w:ascii="Lucida Sans" w:hAnsi="Lucida Sans"/>
          <w:color w:val="26282A"/>
          <w:shd w:val="clear" w:color="auto" w:fill="FFFFFF"/>
        </w:rPr>
        <w:t>C</w:t>
      </w:r>
      <w:r w:rsidRPr="00B22532">
        <w:rPr>
          <w:rFonts w:ascii="Lucida Sans" w:hAnsi="Lucida Sans"/>
          <w:color w:val="26282A"/>
          <w:shd w:val="clear" w:color="auto" w:fill="FFFFFF"/>
        </w:rPr>
        <w:t xml:space="preserve">oncerns about young people congregating at the old air-raid shelter in the wooded area to the right of </w:t>
      </w:r>
      <w:r>
        <w:rPr>
          <w:rFonts w:ascii="Lucida Sans" w:hAnsi="Lucida Sans"/>
          <w:color w:val="26282A"/>
          <w:shd w:val="clear" w:color="auto" w:fill="FFFFFF"/>
        </w:rPr>
        <w:t>R</w:t>
      </w:r>
      <w:r w:rsidRPr="00B22532">
        <w:rPr>
          <w:rFonts w:ascii="Lucida Sans" w:hAnsi="Lucida Sans"/>
          <w:color w:val="26282A"/>
          <w:shd w:val="clear" w:color="auto" w:fill="FFFFFF"/>
        </w:rPr>
        <w:t xml:space="preserve">ellys path, down by the </w:t>
      </w:r>
      <w:r>
        <w:rPr>
          <w:rFonts w:ascii="Lucida Sans" w:hAnsi="Lucida Sans"/>
          <w:color w:val="26282A"/>
          <w:shd w:val="clear" w:color="auto" w:fill="FFFFFF"/>
        </w:rPr>
        <w:t>Browney</w:t>
      </w:r>
      <w:r w:rsidRPr="00B22532">
        <w:rPr>
          <w:rFonts w:ascii="Lucida Sans" w:hAnsi="Lucida Sans"/>
          <w:color w:val="26282A"/>
          <w:shd w:val="clear" w:color="auto" w:fill="FFFFFF"/>
        </w:rPr>
        <w:t xml:space="preserve"> and on </w:t>
      </w:r>
      <w:r>
        <w:rPr>
          <w:rFonts w:ascii="Lucida Sans" w:hAnsi="Lucida Sans"/>
          <w:color w:val="26282A"/>
          <w:shd w:val="clear" w:color="auto" w:fill="FFFFFF"/>
        </w:rPr>
        <w:t>Dean and C</w:t>
      </w:r>
      <w:r w:rsidRPr="00B22532">
        <w:rPr>
          <w:rFonts w:ascii="Lucida Sans" w:hAnsi="Lucida Sans"/>
          <w:color w:val="26282A"/>
          <w:shd w:val="clear" w:color="auto" w:fill="FFFFFF"/>
        </w:rPr>
        <w:t>hapter land.</w:t>
      </w:r>
    </w:p>
    <w:p w14:paraId="324EECF8" w14:textId="77777777" w:rsidR="00461161" w:rsidRPr="00B22532" w:rsidRDefault="00461161" w:rsidP="00461161">
      <w:pPr>
        <w:pStyle w:val="ListParagraph"/>
        <w:ind w:left="1080"/>
        <w:rPr>
          <w:rFonts w:ascii="Lucida Sans" w:hAnsi="Lucida Sans" w:cs="Lucida Sans Unicode"/>
        </w:rPr>
      </w:pPr>
    </w:p>
    <w:p w14:paraId="18E5AB2E" w14:textId="77777777" w:rsidR="00B22532" w:rsidRPr="00461161" w:rsidRDefault="00461161" w:rsidP="00461161">
      <w:pPr>
        <w:pStyle w:val="ListParagraph"/>
        <w:rPr>
          <w:rFonts w:ascii="Lucida Sans" w:hAnsi="Lucida Sans" w:cs="Lucida Sans Unicode"/>
          <w:b/>
        </w:rPr>
      </w:pPr>
      <w:r w:rsidRPr="00461161">
        <w:rPr>
          <w:rFonts w:ascii="Lucida Sans" w:hAnsi="Lucida Sans" w:cs="Lucida Sans Unicode"/>
          <w:b/>
        </w:rPr>
        <w:t>CONSIDER</w:t>
      </w:r>
      <w:r w:rsidR="00535739">
        <w:rPr>
          <w:rFonts w:ascii="Lucida Sans" w:hAnsi="Lucida Sans" w:cs="Lucida Sans Unicode"/>
          <w:b/>
        </w:rPr>
        <w:t>ED</w:t>
      </w:r>
    </w:p>
    <w:p w14:paraId="3DE4C952" w14:textId="77777777" w:rsidR="00461161" w:rsidRPr="00B22532" w:rsidRDefault="00461161" w:rsidP="00461161">
      <w:pPr>
        <w:pStyle w:val="ListParagraph"/>
        <w:rPr>
          <w:rFonts w:ascii="Lucida Sans" w:hAnsi="Lucida Sans" w:cs="Lucida Sans Unicode"/>
        </w:rPr>
      </w:pPr>
    </w:p>
    <w:p w14:paraId="0D0C1ED1" w14:textId="77777777" w:rsidR="00B22532" w:rsidRPr="00461161" w:rsidRDefault="00461161" w:rsidP="00461161">
      <w:pPr>
        <w:ind w:firstLine="720"/>
        <w:rPr>
          <w:rFonts w:ascii="Lucida Sans" w:hAnsi="Lucida Sans" w:cs="Lucida Sans Unicode"/>
        </w:rPr>
      </w:pPr>
      <w:r>
        <w:rPr>
          <w:rFonts w:ascii="Lucida Sans" w:hAnsi="Lucida Sans" w:cs="Lucida Sans Unicode"/>
        </w:rPr>
        <w:t>P</w:t>
      </w:r>
      <w:r w:rsidR="00EA4747" w:rsidRPr="00461161">
        <w:rPr>
          <w:rFonts w:ascii="Lucida Sans" w:hAnsi="Lucida Sans" w:cs="Lucida Sans Unicode"/>
        </w:rPr>
        <w:t>rogress on improving the playing field as follows:</w:t>
      </w:r>
    </w:p>
    <w:p w14:paraId="2506EB1B" w14:textId="77777777" w:rsidR="00EA4747" w:rsidRPr="00EA4747" w:rsidRDefault="00EA4747" w:rsidP="00EA4747">
      <w:pPr>
        <w:pStyle w:val="ListParagraph"/>
        <w:rPr>
          <w:rFonts w:ascii="Lucida Sans" w:hAnsi="Lucida Sans" w:cs="Lucida Sans Unicode"/>
        </w:rPr>
      </w:pPr>
    </w:p>
    <w:p w14:paraId="1576209C" w14:textId="77777777" w:rsidR="00EA4747" w:rsidRPr="00D64782" w:rsidRDefault="00EA4747" w:rsidP="00EA4747">
      <w:pPr>
        <w:shd w:val="clear" w:color="auto" w:fill="FFFFFF"/>
        <w:ind w:left="1080"/>
        <w:textAlignment w:val="baseline"/>
        <w:rPr>
          <w:rFonts w:ascii="Lucida Sans" w:eastAsia="Times New Roman" w:hAnsi="Lucida Sans" w:cs="Times New Roman"/>
          <w:color w:val="26282A"/>
          <w:lang w:eastAsia="en-GB"/>
        </w:rPr>
      </w:pPr>
      <w:r w:rsidRPr="00D64782">
        <w:rPr>
          <w:rFonts w:ascii="Lucida Sans" w:eastAsia="Times New Roman" w:hAnsi="Lucida Sans" w:cs="Times New Roman"/>
          <w:color w:val="26282A"/>
          <w:lang w:eastAsia="en-GB"/>
        </w:rPr>
        <w:t>Drainage:</w:t>
      </w:r>
    </w:p>
    <w:p w14:paraId="6FCDC42E" w14:textId="77777777" w:rsidR="00EA4747" w:rsidRPr="00D64782" w:rsidRDefault="00EA4747" w:rsidP="00EA4747">
      <w:pPr>
        <w:shd w:val="clear" w:color="auto" w:fill="FFFFFF"/>
        <w:ind w:left="1080"/>
        <w:textAlignment w:val="baseline"/>
        <w:rPr>
          <w:rFonts w:ascii="Lucida Sans" w:eastAsia="Times New Roman" w:hAnsi="Lucida Sans" w:cs="Times New Roman"/>
          <w:color w:val="26282A"/>
          <w:lang w:eastAsia="en-GB"/>
        </w:rPr>
      </w:pPr>
      <w:r w:rsidRPr="00D64782">
        <w:rPr>
          <w:rFonts w:ascii="Lucida Sans" w:eastAsia="Times New Roman" w:hAnsi="Lucida Sans" w:cs="Times New Roman"/>
          <w:color w:val="26282A"/>
          <w:lang w:eastAsia="en-GB"/>
        </w:rPr>
        <w:t>Several of the existing drains and probable soak away have been located (to be explored and repaired as needed). This work will not stop the field from being used.</w:t>
      </w:r>
      <w:r>
        <w:rPr>
          <w:rFonts w:ascii="Lucida Sans" w:eastAsia="Times New Roman" w:hAnsi="Lucida Sans" w:cs="Times New Roman"/>
          <w:color w:val="26282A"/>
          <w:lang w:eastAsia="en-GB"/>
        </w:rPr>
        <w:t xml:space="preserve"> </w:t>
      </w:r>
      <w:r w:rsidRPr="00D64782">
        <w:rPr>
          <w:rFonts w:ascii="Lucida Sans" w:eastAsia="Times New Roman" w:hAnsi="Lucida Sans" w:cs="Times New Roman"/>
          <w:color w:val="26282A"/>
          <w:lang w:eastAsia="en-GB"/>
        </w:rPr>
        <w:t>The only work which is season-dependent is the surface treatment to help the drainage, as the soil needs to be not to dry or too wet (ideal up the middle of June, but if not done by then it will be best to wait until September). Three surface dressings to be included at 6 month intervals, up to Sept 2020 depending on when the work starts. None of the other work is dependent on having this done; access will not be restricted those using the field but they would have to avoid the area currently being worked on.</w:t>
      </w:r>
    </w:p>
    <w:p w14:paraId="43EC0BCD" w14:textId="77777777" w:rsidR="00EA4747" w:rsidRPr="00D64782" w:rsidRDefault="00EA4747" w:rsidP="00EA4747">
      <w:pPr>
        <w:shd w:val="clear" w:color="auto" w:fill="FFFFFF"/>
        <w:ind w:left="1080"/>
        <w:textAlignment w:val="baseline"/>
        <w:rPr>
          <w:rFonts w:ascii="Lucida Sans" w:eastAsia="Times New Roman" w:hAnsi="Lucida Sans" w:cs="Times New Roman"/>
          <w:color w:val="26282A"/>
          <w:lang w:eastAsia="en-GB"/>
        </w:rPr>
      </w:pPr>
    </w:p>
    <w:p w14:paraId="518D9150" w14:textId="77777777" w:rsidR="00EA4747" w:rsidRPr="00D64782" w:rsidRDefault="00EA4747" w:rsidP="00EA4747">
      <w:pPr>
        <w:shd w:val="clear" w:color="auto" w:fill="FFFFFF"/>
        <w:ind w:left="1080"/>
        <w:textAlignment w:val="baseline"/>
        <w:rPr>
          <w:rFonts w:ascii="Lucida Sans" w:eastAsia="Times New Roman" w:hAnsi="Lucida Sans" w:cs="Times New Roman"/>
          <w:color w:val="26282A"/>
          <w:lang w:eastAsia="en-GB"/>
        </w:rPr>
      </w:pPr>
      <w:r w:rsidRPr="00D64782">
        <w:rPr>
          <w:rFonts w:ascii="Lucida Sans" w:eastAsia="Times New Roman" w:hAnsi="Lucida Sans" w:cs="Times New Roman"/>
          <w:color w:val="26282A"/>
          <w:lang w:eastAsia="en-GB"/>
        </w:rPr>
        <w:t>Fence:</w:t>
      </w:r>
    </w:p>
    <w:p w14:paraId="3F0C7BBC" w14:textId="77777777" w:rsidR="00EA4747" w:rsidRPr="00D64782" w:rsidRDefault="00EA4747" w:rsidP="00EA4747">
      <w:pPr>
        <w:shd w:val="clear" w:color="auto" w:fill="FFFFFF"/>
        <w:ind w:left="1080"/>
        <w:textAlignment w:val="baseline"/>
        <w:rPr>
          <w:rFonts w:ascii="Lucida Sans" w:eastAsia="Times New Roman" w:hAnsi="Lucida Sans" w:cs="Times New Roman"/>
          <w:color w:val="26282A"/>
          <w:lang w:eastAsia="en-GB"/>
        </w:rPr>
      </w:pPr>
      <w:r w:rsidRPr="00D64782">
        <w:rPr>
          <w:rFonts w:ascii="Lucida Sans" w:eastAsia="Times New Roman" w:hAnsi="Lucida Sans" w:cs="Times New Roman"/>
          <w:color w:val="26282A"/>
          <w:lang w:eastAsia="en-GB"/>
        </w:rPr>
        <w:t>The plan will probably be for the posts to be removed and new fence put in place in stages, as opposed to taking all the fence posts out at once. The field can still be used throughout. Can be done before or after the other works. The plan is currently for this to be approx 60cm high, so lower than the existing fence with the aim of being more of a deterrent for dogs. The current fence is approx 1m high and more or less all dogs could just run underneath it. The idea of the lower fence is that it would be at chest height for some dogs so might be some sort of barrier. Obviously they could jump over it or smaller dogs run under, but it will work better than the higher fence. It might also be possible to put an additional rail lower down, but this will not be as visually attractive. The design of the fence is birdsmouth, see: </w:t>
      </w:r>
      <w:hyperlink r:id="rId8" w:tgtFrame="_blank" w:history="1">
        <w:r w:rsidRPr="00D64782">
          <w:rPr>
            <w:rFonts w:ascii="Lucida Sans" w:eastAsia="Times New Roman" w:hAnsi="Lucida Sans" w:cs="Times New Roman"/>
            <w:color w:val="0000FF"/>
            <w:u w:val="single"/>
            <w:bdr w:val="none" w:sz="0" w:space="0" w:color="auto" w:frame="1"/>
            <w:lang w:eastAsia="en-GB"/>
          </w:rPr>
          <w:t>https://security-fencing.co.uk/school-fencing-birds-mouth/</w:t>
        </w:r>
      </w:hyperlink>
      <w:r w:rsidRPr="00D64782">
        <w:rPr>
          <w:rFonts w:ascii="Lucida Sans" w:eastAsia="Times New Roman" w:hAnsi="Lucida Sans" w:cs="Times New Roman"/>
          <w:color w:val="26282A"/>
          <w:bdr w:val="none" w:sz="0" w:space="0" w:color="auto" w:frame="1"/>
          <w:lang w:eastAsia="en-GB"/>
        </w:rPr>
        <w:t xml:space="preserve"> for examples of birds mouth fencing. </w:t>
      </w:r>
    </w:p>
    <w:p w14:paraId="5CF3B4AF" w14:textId="77777777" w:rsidR="00EA4747" w:rsidRPr="00D64782" w:rsidRDefault="00EA4747" w:rsidP="00EA4747">
      <w:pPr>
        <w:shd w:val="clear" w:color="auto" w:fill="FFFFFF"/>
        <w:ind w:left="1080"/>
        <w:textAlignment w:val="baseline"/>
        <w:rPr>
          <w:rFonts w:ascii="Lucida Sans" w:eastAsia="Times New Roman" w:hAnsi="Lucida Sans" w:cs="Times New Roman"/>
          <w:color w:val="26282A"/>
          <w:lang w:eastAsia="en-GB"/>
        </w:rPr>
      </w:pPr>
    </w:p>
    <w:p w14:paraId="0C67922B" w14:textId="77777777" w:rsidR="00EA4747" w:rsidRPr="00D64782" w:rsidRDefault="00EA4747" w:rsidP="00EA4747">
      <w:pPr>
        <w:shd w:val="clear" w:color="auto" w:fill="FFFFFF"/>
        <w:ind w:left="1080"/>
        <w:textAlignment w:val="baseline"/>
        <w:rPr>
          <w:rFonts w:ascii="Lucida Sans" w:eastAsia="Times New Roman" w:hAnsi="Lucida Sans" w:cs="Times New Roman"/>
          <w:color w:val="26282A"/>
          <w:lang w:eastAsia="en-GB"/>
        </w:rPr>
      </w:pPr>
      <w:r w:rsidRPr="00D64782">
        <w:rPr>
          <w:rFonts w:ascii="Lucida Sans" w:eastAsia="Times New Roman" w:hAnsi="Lucida Sans" w:cs="Times New Roman"/>
          <w:color w:val="26282A"/>
          <w:bdr w:val="none" w:sz="0" w:space="0" w:color="auto" w:frame="1"/>
          <w:lang w:eastAsia="en-GB"/>
        </w:rPr>
        <w:t>Access path:</w:t>
      </w:r>
    </w:p>
    <w:p w14:paraId="7C5F2102" w14:textId="77777777" w:rsidR="00EA4747" w:rsidRPr="00D64782" w:rsidRDefault="00EA4747" w:rsidP="00EA4747">
      <w:pPr>
        <w:shd w:val="clear" w:color="auto" w:fill="FFFFFF"/>
        <w:ind w:left="1080"/>
        <w:textAlignment w:val="baseline"/>
        <w:rPr>
          <w:rFonts w:ascii="Lucida Sans" w:eastAsia="Times New Roman" w:hAnsi="Lucida Sans" w:cs="Times New Roman"/>
          <w:color w:val="26282A"/>
          <w:lang w:eastAsia="en-GB"/>
        </w:rPr>
      </w:pPr>
      <w:r w:rsidRPr="00D64782">
        <w:rPr>
          <w:rFonts w:ascii="Lucida Sans" w:eastAsia="Times New Roman" w:hAnsi="Lucida Sans" w:cs="Times New Roman"/>
          <w:color w:val="26282A"/>
          <w:bdr w:val="none" w:sz="0" w:space="0" w:color="auto" w:frame="1"/>
          <w:lang w:eastAsia="en-GB"/>
        </w:rPr>
        <w:t>The plan is to have 2 - 3 metres onto field at Kirkwood Drive end, to mirror that at the other end (depending on whether planning permission is necessary).</w:t>
      </w:r>
    </w:p>
    <w:p w14:paraId="68823C11" w14:textId="77777777" w:rsidR="00EA4747" w:rsidRPr="00D64782" w:rsidRDefault="00EA4747" w:rsidP="00EA4747">
      <w:pPr>
        <w:shd w:val="clear" w:color="auto" w:fill="FFFFFF"/>
        <w:ind w:left="1080"/>
        <w:textAlignment w:val="baseline"/>
        <w:rPr>
          <w:rFonts w:ascii="Lucida Sans" w:eastAsia="Times New Roman" w:hAnsi="Lucida Sans" w:cs="Times New Roman"/>
          <w:color w:val="26282A"/>
          <w:lang w:eastAsia="en-GB"/>
        </w:rPr>
      </w:pPr>
    </w:p>
    <w:p w14:paraId="67473935" w14:textId="77777777" w:rsidR="00EA4747" w:rsidRPr="00D64782" w:rsidRDefault="00EA4747" w:rsidP="00EA4747">
      <w:pPr>
        <w:shd w:val="clear" w:color="auto" w:fill="FFFFFF"/>
        <w:ind w:left="1080"/>
        <w:textAlignment w:val="baseline"/>
        <w:rPr>
          <w:rFonts w:ascii="Lucida Sans" w:eastAsia="Times New Roman" w:hAnsi="Lucida Sans" w:cs="Times New Roman"/>
          <w:color w:val="26282A"/>
          <w:lang w:eastAsia="en-GB"/>
        </w:rPr>
      </w:pPr>
      <w:r w:rsidRPr="00D64782">
        <w:rPr>
          <w:rFonts w:ascii="Lucida Sans" w:eastAsia="Times New Roman" w:hAnsi="Lucida Sans" w:cs="Times New Roman"/>
          <w:color w:val="26282A"/>
          <w:bdr w:val="none" w:sz="0" w:space="0" w:color="auto" w:frame="1"/>
          <w:lang w:eastAsia="en-GB"/>
        </w:rPr>
        <w:t>Signage:</w:t>
      </w:r>
    </w:p>
    <w:p w14:paraId="326A88B6" w14:textId="77777777" w:rsidR="00EA4747" w:rsidRPr="00D64782" w:rsidRDefault="00EA4747" w:rsidP="00EA4747">
      <w:pPr>
        <w:shd w:val="clear" w:color="auto" w:fill="FFFFFF"/>
        <w:ind w:left="1080"/>
        <w:textAlignment w:val="baseline"/>
        <w:rPr>
          <w:rFonts w:ascii="Lucida Sans" w:eastAsia="Times New Roman" w:hAnsi="Lucida Sans" w:cs="Times New Roman"/>
          <w:color w:val="26282A"/>
          <w:lang w:eastAsia="en-GB"/>
        </w:rPr>
      </w:pPr>
      <w:r w:rsidRPr="00D64782">
        <w:rPr>
          <w:rFonts w:ascii="Lucida Sans" w:eastAsia="Times New Roman" w:hAnsi="Lucida Sans" w:cs="Times New Roman"/>
          <w:color w:val="26282A"/>
          <w:bdr w:val="none" w:sz="0" w:space="0" w:color="auto" w:frame="1"/>
          <w:lang w:eastAsia="en-GB"/>
        </w:rPr>
        <w:t xml:space="preserve">Depending on discussions with </w:t>
      </w:r>
      <w:r w:rsidR="009E16E5">
        <w:rPr>
          <w:rFonts w:ascii="Lucida Sans" w:eastAsia="Times New Roman" w:hAnsi="Lucida Sans" w:cs="Times New Roman"/>
          <w:color w:val="26282A"/>
          <w:bdr w:val="none" w:sz="0" w:space="0" w:color="auto" w:frame="1"/>
          <w:lang w:eastAsia="en-GB"/>
        </w:rPr>
        <w:t>B</w:t>
      </w:r>
      <w:r w:rsidRPr="00D64782">
        <w:rPr>
          <w:rFonts w:ascii="Lucida Sans" w:eastAsia="Times New Roman" w:hAnsi="Lucida Sans" w:cs="Times New Roman"/>
          <w:color w:val="26282A"/>
          <w:bdr w:val="none" w:sz="0" w:space="0" w:color="auto" w:frame="1"/>
          <w:lang w:eastAsia="en-GB"/>
        </w:rPr>
        <w:t xml:space="preserve">anks and the contractor, these will cover dogs being allowed around the perimeter only, and the need to pick up dog waste, and in light of the recent arson concerns, to add that fires are not permitted. </w:t>
      </w:r>
    </w:p>
    <w:p w14:paraId="3C0B7B85" w14:textId="77777777" w:rsidR="00EA4747" w:rsidRPr="00D64782" w:rsidRDefault="00EA4747" w:rsidP="00EA4747">
      <w:pPr>
        <w:shd w:val="clear" w:color="auto" w:fill="FFFFFF"/>
        <w:ind w:left="1080"/>
        <w:textAlignment w:val="baseline"/>
        <w:rPr>
          <w:rFonts w:ascii="Lucida Sans" w:eastAsia="Times New Roman" w:hAnsi="Lucida Sans" w:cs="Times New Roman"/>
          <w:color w:val="26282A"/>
          <w:lang w:eastAsia="en-GB"/>
        </w:rPr>
      </w:pPr>
    </w:p>
    <w:p w14:paraId="1F8E6925" w14:textId="77777777" w:rsidR="00EA4747" w:rsidRPr="00D64782" w:rsidRDefault="00EA4747" w:rsidP="00EA4747">
      <w:pPr>
        <w:shd w:val="clear" w:color="auto" w:fill="FFFFFF"/>
        <w:ind w:left="1080"/>
        <w:textAlignment w:val="baseline"/>
        <w:rPr>
          <w:rFonts w:ascii="Lucida Sans" w:eastAsia="Times New Roman" w:hAnsi="Lucida Sans" w:cs="Times New Roman"/>
          <w:color w:val="26282A"/>
          <w:lang w:eastAsia="en-GB"/>
        </w:rPr>
      </w:pPr>
      <w:r w:rsidRPr="00D64782">
        <w:rPr>
          <w:rFonts w:ascii="Lucida Sans" w:eastAsia="Times New Roman" w:hAnsi="Lucida Sans" w:cs="Times New Roman"/>
          <w:color w:val="26282A"/>
          <w:lang w:eastAsia="en-GB"/>
        </w:rPr>
        <w:t>Playing Field posts:</w:t>
      </w:r>
    </w:p>
    <w:p w14:paraId="35648363" w14:textId="77777777" w:rsidR="00EA4747" w:rsidRPr="00D64782" w:rsidRDefault="00EA4747" w:rsidP="00EA4747">
      <w:pPr>
        <w:ind w:left="1080"/>
        <w:rPr>
          <w:rFonts w:ascii="Lucida Sans" w:hAnsi="Lucida Sans"/>
        </w:rPr>
      </w:pPr>
      <w:r w:rsidRPr="00D64782">
        <w:rPr>
          <w:rFonts w:ascii="Lucida Sans" w:hAnsi="Lucida Sans"/>
          <w:color w:val="26282A"/>
          <w:shd w:val="clear" w:color="auto" w:fill="FFFFFF"/>
        </w:rPr>
        <w:t>Plan to have smaller goals at the Kirkwood Drive end as this is the least wet half of the pitch, so will probably tolerate higher usage in the wetter months.</w:t>
      </w:r>
    </w:p>
    <w:p w14:paraId="6C1149B9" w14:textId="77777777" w:rsidR="00EA4747" w:rsidRDefault="00EA4747" w:rsidP="00EA4747">
      <w:pPr>
        <w:ind w:left="1080"/>
        <w:rPr>
          <w:rFonts w:ascii="Lucida Sans" w:hAnsi="Lucida Sans" w:cs="Lucida Sans Unicode"/>
        </w:rPr>
      </w:pPr>
    </w:p>
    <w:p w14:paraId="6E463976" w14:textId="77777777" w:rsidR="00535739" w:rsidRDefault="00535739" w:rsidP="00EA4747">
      <w:pPr>
        <w:ind w:left="1080"/>
        <w:rPr>
          <w:rFonts w:ascii="Lucida Sans" w:hAnsi="Lucida Sans" w:cs="Lucida Sans Unicode"/>
          <w:b/>
        </w:rPr>
      </w:pPr>
      <w:r w:rsidRPr="00535739">
        <w:rPr>
          <w:rFonts w:ascii="Lucida Sans" w:hAnsi="Lucida Sans" w:cs="Lucida Sans Unicode"/>
          <w:b/>
        </w:rPr>
        <w:t>RECOMMENDED</w:t>
      </w:r>
    </w:p>
    <w:p w14:paraId="17175C6E" w14:textId="77777777" w:rsidR="00535739" w:rsidRDefault="00535739" w:rsidP="00EA4747">
      <w:pPr>
        <w:ind w:left="1080"/>
        <w:rPr>
          <w:rFonts w:ascii="Lucida Sans" w:hAnsi="Lucida Sans" w:cs="Lucida Sans Unicode"/>
          <w:b/>
        </w:rPr>
      </w:pPr>
    </w:p>
    <w:p w14:paraId="7641A579" w14:textId="77777777" w:rsidR="00535739" w:rsidRDefault="00535739" w:rsidP="00535739">
      <w:pPr>
        <w:pStyle w:val="ListParagraph"/>
        <w:numPr>
          <w:ilvl w:val="1"/>
          <w:numId w:val="39"/>
        </w:numPr>
        <w:rPr>
          <w:rFonts w:ascii="Lucida Sans" w:hAnsi="Lucida Sans" w:cs="Lucida Sans Unicode"/>
        </w:rPr>
      </w:pPr>
      <w:r>
        <w:rPr>
          <w:rFonts w:ascii="Lucida Sans" w:hAnsi="Lucida Sans" w:cs="Lucida Sans Unicode"/>
        </w:rPr>
        <w:t>That appropriate signage be set up for Sheraton Park on firesetting;</w:t>
      </w:r>
    </w:p>
    <w:p w14:paraId="4F761807" w14:textId="77777777" w:rsidR="00535739" w:rsidRPr="00535739" w:rsidRDefault="00535739" w:rsidP="00535739">
      <w:pPr>
        <w:pStyle w:val="ListParagraph"/>
        <w:ind w:left="1800"/>
        <w:rPr>
          <w:rFonts w:ascii="Lucida Sans" w:hAnsi="Lucida Sans" w:cs="Lucida Sans Unicode"/>
        </w:rPr>
      </w:pPr>
    </w:p>
    <w:p w14:paraId="0084B52A" w14:textId="77777777" w:rsidR="00535739" w:rsidRPr="00535739" w:rsidRDefault="00535739" w:rsidP="00535739">
      <w:pPr>
        <w:pStyle w:val="ListParagraph"/>
        <w:numPr>
          <w:ilvl w:val="1"/>
          <w:numId w:val="39"/>
        </w:numPr>
        <w:rPr>
          <w:rFonts w:ascii="Lucida Sans" w:hAnsi="Lucida Sans" w:cs="Lucida Sans Unicode"/>
        </w:rPr>
      </w:pPr>
      <w:r w:rsidRPr="00535739">
        <w:rPr>
          <w:rFonts w:ascii="Lucida Sans" w:hAnsi="Lucida Sans" w:cs="Lucida Sans Unicode"/>
        </w:rPr>
        <w:t>That Councillor L Brown consult with the police.</w:t>
      </w:r>
    </w:p>
    <w:p w14:paraId="7E26BFF4" w14:textId="77777777" w:rsidR="00535739" w:rsidRPr="00535739" w:rsidRDefault="00535739" w:rsidP="00535739">
      <w:pPr>
        <w:pStyle w:val="ListParagraph"/>
        <w:ind w:left="1800"/>
        <w:rPr>
          <w:rFonts w:ascii="Lucida Sans" w:hAnsi="Lucida Sans" w:cs="Lucida Sans Unicode"/>
          <w:b/>
        </w:rPr>
      </w:pPr>
    </w:p>
    <w:p w14:paraId="2F9F0095" w14:textId="77777777" w:rsidR="009F157E" w:rsidRPr="00B22532" w:rsidRDefault="009F157E" w:rsidP="009F157E">
      <w:pPr>
        <w:pStyle w:val="ListParagraph"/>
        <w:numPr>
          <w:ilvl w:val="0"/>
          <w:numId w:val="34"/>
        </w:numPr>
        <w:rPr>
          <w:rFonts w:ascii="Lucida Sans" w:hAnsi="Lucida Sans" w:cs="Lucida Sans Unicode"/>
          <w:b/>
          <w:shd w:val="clear" w:color="auto" w:fill="FFFFFF"/>
        </w:rPr>
      </w:pPr>
      <w:r w:rsidRPr="00B22532">
        <w:rPr>
          <w:rFonts w:ascii="Lucida Sans" w:hAnsi="Lucida Sans" w:cs="Lucida Sans Unicode"/>
          <w:b/>
          <w:shd w:val="clear" w:color="auto" w:fill="FFFFFF"/>
        </w:rPr>
        <w:t>REPORTS FROM COUNCILLORS</w:t>
      </w:r>
    </w:p>
    <w:p w14:paraId="01E62CC6" w14:textId="77777777" w:rsidR="009F157E" w:rsidRPr="00B22532" w:rsidRDefault="009F157E" w:rsidP="009F157E">
      <w:pPr>
        <w:rPr>
          <w:rFonts w:ascii="Lucida Sans" w:hAnsi="Lucida Sans" w:cs="Lucida Sans Unicode"/>
          <w:b/>
          <w:shd w:val="clear" w:color="auto" w:fill="FFFFFF"/>
        </w:rPr>
      </w:pPr>
    </w:p>
    <w:p w14:paraId="765056D5" w14:textId="77777777" w:rsidR="009F157E" w:rsidRPr="00B22532" w:rsidRDefault="009F157E" w:rsidP="009F157E">
      <w:pPr>
        <w:pStyle w:val="ListParagraph"/>
        <w:rPr>
          <w:rFonts w:ascii="Lucida Sans" w:hAnsi="Lucida Sans" w:cs="Lucida Sans Unicode"/>
          <w:b/>
          <w:shd w:val="clear" w:color="auto" w:fill="FFFFFF"/>
        </w:rPr>
      </w:pPr>
      <w:r w:rsidRPr="00B22532">
        <w:rPr>
          <w:rFonts w:ascii="Lucida Sans" w:hAnsi="Lucida Sans" w:cs="Lucida Sans Unicode"/>
          <w:b/>
          <w:shd w:val="clear" w:color="auto" w:fill="FFFFFF"/>
        </w:rPr>
        <w:t>RECEIVE</w:t>
      </w:r>
      <w:r w:rsidR="00535739">
        <w:rPr>
          <w:rFonts w:ascii="Lucida Sans" w:hAnsi="Lucida Sans" w:cs="Lucida Sans Unicode"/>
          <w:b/>
          <w:shd w:val="clear" w:color="auto" w:fill="FFFFFF"/>
        </w:rPr>
        <w:t>D</w:t>
      </w:r>
    </w:p>
    <w:p w14:paraId="03201E59" w14:textId="77777777" w:rsidR="009F157E" w:rsidRPr="00B22532" w:rsidRDefault="009F157E" w:rsidP="009F157E">
      <w:pPr>
        <w:pStyle w:val="ListParagraph"/>
        <w:rPr>
          <w:rFonts w:ascii="Lucida Sans" w:hAnsi="Lucida Sans" w:cs="Lucida Sans Unicode"/>
          <w:b/>
          <w:shd w:val="clear" w:color="auto" w:fill="FFFFFF"/>
        </w:rPr>
      </w:pPr>
    </w:p>
    <w:p w14:paraId="0238F535" w14:textId="77777777" w:rsidR="00535739" w:rsidRDefault="009F157E" w:rsidP="009F157E">
      <w:pPr>
        <w:pStyle w:val="ListParagraph"/>
        <w:rPr>
          <w:rFonts w:ascii="Lucida Sans" w:hAnsi="Lucida Sans" w:cs="Lucida Sans Unicode"/>
          <w:shd w:val="clear" w:color="auto" w:fill="FFFFFF"/>
        </w:rPr>
      </w:pPr>
      <w:r w:rsidRPr="00B22532">
        <w:rPr>
          <w:rFonts w:ascii="Lucida Sans" w:hAnsi="Lucida Sans" w:cs="Lucida Sans Unicode"/>
          <w:shd w:val="clear" w:color="auto" w:fill="FFFFFF"/>
        </w:rPr>
        <w:t>Reports from County Councillors and Parish Councillors</w:t>
      </w:r>
      <w:r w:rsidR="00535739">
        <w:rPr>
          <w:rFonts w:ascii="Lucida Sans" w:hAnsi="Lucida Sans" w:cs="Lucida Sans Unicode"/>
          <w:shd w:val="clear" w:color="auto" w:fill="FFFFFF"/>
        </w:rPr>
        <w:t xml:space="preserve"> as follows:</w:t>
      </w:r>
    </w:p>
    <w:p w14:paraId="5E23A08F" w14:textId="77777777" w:rsidR="00535739" w:rsidRDefault="00535739" w:rsidP="009F157E">
      <w:pPr>
        <w:pStyle w:val="ListParagraph"/>
        <w:rPr>
          <w:rFonts w:ascii="Lucida Sans" w:hAnsi="Lucida Sans" w:cs="Lucida Sans Unicode"/>
          <w:shd w:val="clear" w:color="auto" w:fill="FFFFFF"/>
        </w:rPr>
      </w:pPr>
    </w:p>
    <w:p w14:paraId="17D38888" w14:textId="77777777" w:rsidR="00535739" w:rsidRDefault="00535739" w:rsidP="009F157E">
      <w:pPr>
        <w:pStyle w:val="ListParagraph"/>
        <w:rPr>
          <w:rFonts w:ascii="Lucida Sans" w:hAnsi="Lucida Sans" w:cs="Lucida Sans Unicode"/>
          <w:shd w:val="clear" w:color="auto" w:fill="FFFFFF"/>
        </w:rPr>
      </w:pPr>
      <w:r>
        <w:rPr>
          <w:rFonts w:ascii="Lucida Sans" w:hAnsi="Lucida Sans" w:cs="Lucida Sans Unicode"/>
          <w:shd w:val="clear" w:color="auto" w:fill="FFFFFF"/>
        </w:rPr>
        <w:t>Cllr L Brown: 20mph around DJ School but not generally along the A167;</w:t>
      </w:r>
    </w:p>
    <w:p w14:paraId="29297B89" w14:textId="77777777" w:rsidR="00535739" w:rsidRDefault="00535739" w:rsidP="009F157E">
      <w:pPr>
        <w:pStyle w:val="ListParagraph"/>
        <w:rPr>
          <w:rFonts w:ascii="Lucida Sans" w:hAnsi="Lucida Sans" w:cs="Lucida Sans Unicode"/>
          <w:shd w:val="clear" w:color="auto" w:fill="FFFFFF"/>
        </w:rPr>
      </w:pPr>
      <w:r>
        <w:rPr>
          <w:rFonts w:ascii="Lucida Sans" w:hAnsi="Lucida Sans" w:cs="Lucida Sans Unicode"/>
          <w:shd w:val="clear" w:color="auto" w:fill="FFFFFF"/>
        </w:rPr>
        <w:t xml:space="preserve">Cllr E Ashby: continuing work of A167 and traffic-calming measures; the roll-out of the ‘Shhh’ campaign to encourage students to exercise silence between 11pm and 7pm in public spaces. </w:t>
      </w:r>
    </w:p>
    <w:p w14:paraId="3774FE1A" w14:textId="77777777" w:rsidR="009F157E" w:rsidRPr="00B22532" w:rsidRDefault="009F157E" w:rsidP="009F157E">
      <w:pPr>
        <w:pStyle w:val="ListParagraph"/>
        <w:rPr>
          <w:rFonts w:ascii="Lucida Sans" w:hAnsi="Lucida Sans" w:cs="Lucida Sans Unicode"/>
          <w:shd w:val="clear" w:color="auto" w:fill="FFFFFF"/>
        </w:rPr>
      </w:pPr>
    </w:p>
    <w:p w14:paraId="1E45024A" w14:textId="77777777" w:rsidR="009F157E" w:rsidRPr="00B22532" w:rsidRDefault="009F157E" w:rsidP="009F157E">
      <w:pPr>
        <w:ind w:left="720"/>
        <w:rPr>
          <w:rFonts w:ascii="Lucida Sans" w:hAnsi="Lucida Sans" w:cs="Lucida Sans Unicode"/>
          <w:b/>
          <w:shd w:val="clear" w:color="auto" w:fill="FFFFFF"/>
        </w:rPr>
      </w:pPr>
    </w:p>
    <w:p w14:paraId="5875985D" w14:textId="77777777" w:rsidR="009F157E" w:rsidRPr="00B22532" w:rsidRDefault="009F157E" w:rsidP="009F157E">
      <w:pPr>
        <w:pStyle w:val="ListParagraph"/>
        <w:numPr>
          <w:ilvl w:val="0"/>
          <w:numId w:val="34"/>
        </w:numPr>
        <w:rPr>
          <w:rFonts w:ascii="Lucida Sans" w:hAnsi="Lucida Sans" w:cs="Lucida Sans Unicode"/>
          <w:b/>
          <w:shd w:val="clear" w:color="auto" w:fill="FFFFFF"/>
        </w:rPr>
      </w:pPr>
      <w:r w:rsidRPr="00B22532">
        <w:rPr>
          <w:rFonts w:ascii="Lucida Sans" w:hAnsi="Lucida Sans" w:cs="Lucida Sans Unicode"/>
          <w:b/>
          <w:shd w:val="clear" w:color="auto" w:fill="FFFFFF"/>
        </w:rPr>
        <w:t>AOB</w:t>
      </w:r>
    </w:p>
    <w:p w14:paraId="32630C91" w14:textId="77777777" w:rsidR="009F157E" w:rsidRDefault="009F157E" w:rsidP="00EA4747">
      <w:pPr>
        <w:ind w:left="1080"/>
        <w:rPr>
          <w:rFonts w:ascii="Lucida Sans" w:hAnsi="Lucida Sans" w:cs="Lucida Sans Unicode"/>
        </w:rPr>
      </w:pPr>
    </w:p>
    <w:p w14:paraId="1CE5D5EB" w14:textId="77777777" w:rsidR="00535739" w:rsidRDefault="00535739" w:rsidP="00535739">
      <w:pPr>
        <w:ind w:left="360"/>
        <w:rPr>
          <w:rFonts w:ascii="Lucida Sans" w:hAnsi="Lucida Sans" w:cs="Lucida Sans Unicode"/>
          <w:b/>
        </w:rPr>
      </w:pPr>
      <w:r w:rsidRPr="00535739">
        <w:rPr>
          <w:rFonts w:ascii="Lucida Sans" w:hAnsi="Lucida Sans" w:cs="Lucida Sans Unicode"/>
          <w:b/>
        </w:rPr>
        <w:t>RECEIVED</w:t>
      </w:r>
    </w:p>
    <w:p w14:paraId="384C5789" w14:textId="77777777" w:rsidR="00535739" w:rsidRDefault="00535739" w:rsidP="00535739">
      <w:pPr>
        <w:ind w:left="360"/>
        <w:rPr>
          <w:rFonts w:ascii="Lucida Sans" w:hAnsi="Lucida Sans" w:cs="Lucida Sans Unicode"/>
          <w:b/>
        </w:rPr>
      </w:pPr>
    </w:p>
    <w:p w14:paraId="63C70154" w14:textId="77777777" w:rsidR="00535739" w:rsidRPr="00535739" w:rsidRDefault="00535739" w:rsidP="00535739">
      <w:pPr>
        <w:ind w:left="360"/>
        <w:rPr>
          <w:rFonts w:ascii="Lucida Sans" w:hAnsi="Lucida Sans" w:cs="Arial"/>
          <w:color w:val="222222"/>
          <w:shd w:val="clear" w:color="auto" w:fill="FFFFFF"/>
        </w:rPr>
      </w:pPr>
      <w:r w:rsidRPr="00535739">
        <w:rPr>
          <w:rFonts w:ascii="Lucida Sans" w:hAnsi="Lucida Sans" w:cs="Lucida Sans Unicode"/>
        </w:rPr>
        <w:t xml:space="preserve">A presentation from M Leonard of Friends of Langley Moor and possible re-instatement of the bridge across the Browney linking NX (around St Cuths Hospice area to </w:t>
      </w:r>
      <w:r w:rsidRPr="00535739">
        <w:rPr>
          <w:rFonts w:ascii="Lucida Sans" w:hAnsi="Lucida Sans" w:cs="Arial"/>
          <w:color w:val="222222"/>
          <w:shd w:val="clear" w:color="auto" w:fill="FFFFFF"/>
        </w:rPr>
        <w:t>Holliday Park, with a children's play area and football pitches.</w:t>
      </w:r>
    </w:p>
    <w:p w14:paraId="648AD632" w14:textId="77777777" w:rsidR="00535739" w:rsidRPr="00535739" w:rsidRDefault="00535739" w:rsidP="00535739">
      <w:pPr>
        <w:ind w:left="360"/>
        <w:rPr>
          <w:rFonts w:ascii="Lucida Sans" w:hAnsi="Lucida Sans" w:cs="Arial"/>
          <w:color w:val="222222"/>
          <w:shd w:val="clear" w:color="auto" w:fill="FFFFFF"/>
        </w:rPr>
      </w:pPr>
      <w:r w:rsidRPr="00535739">
        <w:rPr>
          <w:rFonts w:ascii="Lucida Sans" w:hAnsi="Lucida Sans" w:cs="Arial"/>
          <w:color w:val="222222"/>
          <w:shd w:val="clear" w:color="auto" w:fill="FFFFFF"/>
        </w:rPr>
        <w:t> </w:t>
      </w:r>
    </w:p>
    <w:p w14:paraId="3D481E78" w14:textId="77777777" w:rsidR="00535739" w:rsidRPr="00535739" w:rsidRDefault="00535739" w:rsidP="00535739">
      <w:pPr>
        <w:ind w:left="360"/>
        <w:rPr>
          <w:rFonts w:ascii="Lucida Sans" w:hAnsi="Lucida Sans" w:cs="Arial"/>
          <w:b/>
          <w:color w:val="222222"/>
          <w:shd w:val="clear" w:color="auto" w:fill="FFFFFF"/>
        </w:rPr>
      </w:pPr>
      <w:r w:rsidRPr="00535739">
        <w:rPr>
          <w:rFonts w:ascii="Lucida Sans" w:hAnsi="Lucida Sans" w:cs="Arial"/>
          <w:b/>
          <w:color w:val="222222"/>
          <w:shd w:val="clear" w:color="auto" w:fill="FFFFFF"/>
        </w:rPr>
        <w:t>AGREED</w:t>
      </w:r>
    </w:p>
    <w:p w14:paraId="12C5C76D" w14:textId="77777777" w:rsidR="00535739" w:rsidRPr="00535739" w:rsidRDefault="00535739" w:rsidP="00535739">
      <w:pPr>
        <w:ind w:left="360"/>
        <w:rPr>
          <w:rFonts w:ascii="Lucida Sans" w:hAnsi="Lucida Sans" w:cs="Arial"/>
          <w:color w:val="222222"/>
          <w:shd w:val="clear" w:color="auto" w:fill="FFFFFF"/>
        </w:rPr>
      </w:pPr>
    </w:p>
    <w:p w14:paraId="48804E4E" w14:textId="77777777" w:rsidR="00535739" w:rsidRDefault="00535739" w:rsidP="00535739">
      <w:pPr>
        <w:ind w:left="360"/>
        <w:rPr>
          <w:rFonts w:ascii="Arial" w:hAnsi="Arial" w:cs="Arial"/>
          <w:color w:val="222222"/>
          <w:shd w:val="clear" w:color="auto" w:fill="FFFFFF"/>
        </w:rPr>
      </w:pPr>
      <w:r w:rsidRPr="00535739">
        <w:rPr>
          <w:rFonts w:ascii="Lucida Sans" w:hAnsi="Lucida Sans" w:cs="Arial"/>
          <w:color w:val="222222"/>
          <w:shd w:val="clear" w:color="auto" w:fill="FFFFFF"/>
        </w:rPr>
        <w:t>Further discussions on the project.</w:t>
      </w:r>
    </w:p>
    <w:p w14:paraId="7D48D887" w14:textId="77777777" w:rsidR="00535739" w:rsidRDefault="00535739" w:rsidP="00535739">
      <w:pPr>
        <w:ind w:left="360"/>
        <w:rPr>
          <w:rFonts w:ascii="Arial" w:hAnsi="Arial" w:cs="Arial"/>
          <w:color w:val="222222"/>
          <w:shd w:val="clear" w:color="auto" w:fill="FFFFFF"/>
        </w:rPr>
      </w:pPr>
    </w:p>
    <w:p w14:paraId="6EA7BD35" w14:textId="77777777" w:rsidR="009F157E" w:rsidRPr="009F157E" w:rsidRDefault="009F157E" w:rsidP="009F157E">
      <w:pPr>
        <w:ind w:left="360"/>
        <w:rPr>
          <w:rFonts w:ascii="Lucida Sans" w:hAnsi="Lucida Sans" w:cs="Lucida Sans Unicode"/>
          <w:b/>
          <w:u w:val="single"/>
        </w:rPr>
      </w:pPr>
      <w:r>
        <w:rPr>
          <w:rFonts w:ascii="Lucida Sans" w:hAnsi="Lucida Sans" w:cs="Lucida Sans Unicode"/>
          <w:b/>
          <w:u w:val="single"/>
        </w:rPr>
        <w:t>***</w:t>
      </w:r>
      <w:r w:rsidRPr="009F157E">
        <w:rPr>
          <w:rFonts w:ascii="Lucida Sans" w:hAnsi="Lucida Sans" w:cs="Lucida Sans Unicode"/>
          <w:b/>
          <w:u w:val="single"/>
        </w:rPr>
        <w:t>THE MEETING CLOSED AT 9PM, AT WHICH TIME A NUMBER OF AGENDA ITEMS WERE NOT ADDRESSED. THESE WILL BE THE SUBJECT OF A NOTE PROVIDING COMMENTS ON THE ITEMS. ANY OUTSTANDING ISSUES WILL BE INCLUDED ON OCTOBER’S AGENDA</w:t>
      </w:r>
      <w:r>
        <w:rPr>
          <w:rFonts w:ascii="Lucida Sans" w:hAnsi="Lucida Sans" w:cs="Lucida Sans Unicode"/>
          <w:b/>
          <w:u w:val="single"/>
        </w:rPr>
        <w:t>***</w:t>
      </w:r>
    </w:p>
    <w:p w14:paraId="3412985C" w14:textId="77777777" w:rsidR="009F157E" w:rsidRPr="00EA4747" w:rsidRDefault="009F157E" w:rsidP="009F157E">
      <w:pPr>
        <w:ind w:left="360"/>
        <w:rPr>
          <w:rFonts w:ascii="Lucida Sans" w:hAnsi="Lucida Sans" w:cs="Lucida Sans Unicode"/>
        </w:rPr>
      </w:pPr>
    </w:p>
    <w:p w14:paraId="486BCFDF" w14:textId="77777777" w:rsidR="00F47DC9" w:rsidRPr="009F157E" w:rsidRDefault="00F47DC9" w:rsidP="009F157E">
      <w:pPr>
        <w:ind w:left="426"/>
        <w:rPr>
          <w:rFonts w:ascii="Lucida Sans" w:hAnsi="Lucida Sans" w:cs="Lucida Sans Unicode"/>
          <w:b/>
          <w:i/>
        </w:rPr>
      </w:pPr>
      <w:r w:rsidRPr="009F157E">
        <w:rPr>
          <w:rFonts w:ascii="Lucida Sans" w:hAnsi="Lucida Sans" w:cs="Lucida Sans Unicode"/>
          <w:b/>
          <w:i/>
        </w:rPr>
        <w:t>DURF (DURHAM UNIVERSITY and RESIDENTS FORUM)</w:t>
      </w:r>
      <w:r w:rsidR="00B05527" w:rsidRPr="009F157E">
        <w:rPr>
          <w:rFonts w:ascii="Lucida Sans" w:hAnsi="Lucida Sans" w:cs="Lucida Sans Unicode"/>
          <w:b/>
          <w:i/>
        </w:rPr>
        <w:t xml:space="preserve"> AND CETS (COMMUNITY ENGAGEMENT TASKFORCE)</w:t>
      </w:r>
    </w:p>
    <w:p w14:paraId="6B127EAB" w14:textId="77777777" w:rsidR="00F47DC9" w:rsidRPr="009F157E" w:rsidRDefault="00F47DC9" w:rsidP="009F157E">
      <w:pPr>
        <w:pStyle w:val="ListParagraph"/>
        <w:ind w:hanging="294"/>
        <w:rPr>
          <w:rFonts w:ascii="Lucida Sans" w:hAnsi="Lucida Sans" w:cs="Lucida Sans Unicode"/>
          <w:b/>
          <w:i/>
        </w:rPr>
      </w:pPr>
    </w:p>
    <w:p w14:paraId="3F924C19" w14:textId="77777777" w:rsidR="00B22532" w:rsidRPr="009F157E" w:rsidRDefault="00B22532" w:rsidP="009F157E">
      <w:pPr>
        <w:pStyle w:val="ListParagraph"/>
        <w:ind w:hanging="294"/>
        <w:rPr>
          <w:rFonts w:ascii="Lucida Sans" w:hAnsi="Lucida Sans" w:cs="Lucida Sans Unicode"/>
          <w:b/>
          <w:i/>
        </w:rPr>
      </w:pPr>
      <w:r w:rsidRPr="009F157E">
        <w:rPr>
          <w:rFonts w:ascii="Lucida Sans" w:hAnsi="Lucida Sans" w:cs="Lucida Sans Unicode"/>
          <w:b/>
          <w:i/>
        </w:rPr>
        <w:t>TO RECEIVE</w:t>
      </w:r>
    </w:p>
    <w:p w14:paraId="6A7E3D29" w14:textId="77777777" w:rsidR="00B22532" w:rsidRPr="009F157E" w:rsidRDefault="00B22532" w:rsidP="009F157E">
      <w:pPr>
        <w:pStyle w:val="ListParagraph"/>
        <w:ind w:hanging="294"/>
        <w:rPr>
          <w:rFonts w:ascii="Lucida Sans" w:hAnsi="Lucida Sans" w:cs="Lucida Sans Unicode"/>
          <w:b/>
          <w:i/>
        </w:rPr>
      </w:pPr>
    </w:p>
    <w:p w14:paraId="07FD452F" w14:textId="77777777" w:rsidR="00B22532" w:rsidRPr="009F157E" w:rsidRDefault="00B22532" w:rsidP="009F157E">
      <w:pPr>
        <w:pStyle w:val="ListParagraph"/>
        <w:numPr>
          <w:ilvl w:val="0"/>
          <w:numId w:val="37"/>
        </w:numPr>
        <w:ind w:left="720" w:hanging="294"/>
        <w:rPr>
          <w:rFonts w:ascii="Lucida Sans" w:hAnsi="Lucida Sans" w:cs="Lucida Sans Unicode"/>
          <w:i/>
        </w:rPr>
      </w:pPr>
      <w:r w:rsidRPr="009F157E">
        <w:rPr>
          <w:rFonts w:ascii="Lucida Sans" w:hAnsi="Lucida Sans" w:cs="Lucida Sans Unicode"/>
          <w:i/>
        </w:rPr>
        <w:t>Reports on recent meetings of DURF and CETS.</w:t>
      </w:r>
    </w:p>
    <w:p w14:paraId="1A53D625" w14:textId="77777777" w:rsidR="0007114F" w:rsidRPr="009F157E" w:rsidRDefault="0007114F" w:rsidP="009F157E">
      <w:pPr>
        <w:pStyle w:val="ListParagraph"/>
        <w:ind w:hanging="294"/>
        <w:rPr>
          <w:rFonts w:ascii="Lucida Sans" w:hAnsi="Lucida Sans" w:cs="Lucida Sans Unicode"/>
          <w:i/>
        </w:rPr>
      </w:pPr>
    </w:p>
    <w:p w14:paraId="1D4B1A84" w14:textId="77777777" w:rsidR="0007114F" w:rsidRPr="009F157E" w:rsidRDefault="0007114F" w:rsidP="009F157E">
      <w:pPr>
        <w:pStyle w:val="ListParagraph"/>
        <w:numPr>
          <w:ilvl w:val="0"/>
          <w:numId w:val="37"/>
        </w:numPr>
        <w:ind w:left="720" w:hanging="294"/>
        <w:rPr>
          <w:rFonts w:ascii="Lucida Sans" w:hAnsi="Lucida Sans" w:cs="Lucida Sans Unicode"/>
          <w:i/>
        </w:rPr>
      </w:pPr>
      <w:r w:rsidRPr="009F157E">
        <w:rPr>
          <w:rFonts w:ascii="Lucida Sans" w:hAnsi="Lucida Sans" w:cs="Lucida Sans Unicode"/>
          <w:i/>
        </w:rPr>
        <w:t xml:space="preserve">Draft letter for community associations to have personalised by the University and returned to associations for distribution; </w:t>
      </w:r>
    </w:p>
    <w:p w14:paraId="654501F5" w14:textId="77777777" w:rsidR="0007114F" w:rsidRPr="009F157E" w:rsidRDefault="0007114F" w:rsidP="009F157E">
      <w:pPr>
        <w:pStyle w:val="ListParagraph"/>
        <w:ind w:hanging="294"/>
        <w:rPr>
          <w:rFonts w:ascii="Lucida Sans" w:hAnsi="Lucida Sans" w:cs="Lucida Sans Unicode"/>
          <w:i/>
        </w:rPr>
      </w:pPr>
    </w:p>
    <w:p w14:paraId="23690333" w14:textId="77777777" w:rsidR="0007114F" w:rsidRPr="009F157E" w:rsidRDefault="0007114F" w:rsidP="009F157E">
      <w:pPr>
        <w:shd w:val="clear" w:color="auto" w:fill="FFFFFF"/>
        <w:ind w:left="720" w:hanging="294"/>
        <w:jc w:val="left"/>
        <w:textAlignment w:val="baseline"/>
        <w:rPr>
          <w:rFonts w:ascii="Lucida Sans" w:eastAsia="Times New Roman" w:hAnsi="Lucida Sans" w:cs="Segoe UI"/>
          <w:i/>
          <w:color w:val="201F1E"/>
          <w:lang w:eastAsia="en-GB"/>
        </w:rPr>
      </w:pPr>
      <w:r w:rsidRPr="009F157E">
        <w:rPr>
          <w:rFonts w:ascii="Lucida Sans" w:eastAsia="Times New Roman" w:hAnsi="Lucida Sans" w:cs="Segoe UI"/>
          <w:i/>
          <w:color w:val="201F1E"/>
          <w:lang w:eastAsia="en-GB"/>
        </w:rPr>
        <w:t>21</w:t>
      </w:r>
      <w:r w:rsidRPr="009F157E">
        <w:rPr>
          <w:rFonts w:ascii="Lucida Sans" w:eastAsia="Times New Roman" w:hAnsi="Lucida Sans" w:cs="Segoe UI"/>
          <w:i/>
          <w:color w:val="201F1E"/>
          <w:vertAlign w:val="superscript"/>
          <w:lang w:eastAsia="en-GB"/>
        </w:rPr>
        <w:t>st</w:t>
      </w:r>
      <w:r w:rsidRPr="009F157E">
        <w:rPr>
          <w:rFonts w:ascii="Lucida Sans" w:eastAsia="Times New Roman" w:hAnsi="Lucida Sans" w:cs="Segoe UI"/>
          <w:i/>
          <w:color w:val="201F1E"/>
          <w:lang w:eastAsia="en-GB"/>
        </w:rPr>
        <w:t> June – circulate template to all DURF members</w:t>
      </w:r>
    </w:p>
    <w:p w14:paraId="0EAC8449" w14:textId="77777777" w:rsidR="0007114F" w:rsidRPr="009F157E" w:rsidRDefault="0007114F" w:rsidP="009F157E">
      <w:pPr>
        <w:shd w:val="clear" w:color="auto" w:fill="FFFFFF"/>
        <w:ind w:left="720" w:hanging="294"/>
        <w:jc w:val="left"/>
        <w:textAlignment w:val="baseline"/>
        <w:rPr>
          <w:rFonts w:ascii="Lucida Sans" w:eastAsia="Times New Roman" w:hAnsi="Lucida Sans" w:cs="Segoe UI"/>
          <w:i/>
          <w:color w:val="201F1E"/>
          <w:lang w:eastAsia="en-GB"/>
        </w:rPr>
      </w:pPr>
      <w:r w:rsidRPr="009F157E">
        <w:rPr>
          <w:rFonts w:ascii="Lucida Sans" w:eastAsia="Times New Roman" w:hAnsi="Lucida Sans" w:cs="Segoe UI"/>
          <w:i/>
          <w:color w:val="201F1E"/>
          <w:lang w:eastAsia="en-GB"/>
        </w:rPr>
        <w:t>22</w:t>
      </w:r>
      <w:r w:rsidRPr="009F157E">
        <w:rPr>
          <w:rFonts w:ascii="Lucida Sans" w:eastAsia="Times New Roman" w:hAnsi="Lucida Sans" w:cs="Segoe UI"/>
          <w:i/>
          <w:color w:val="201F1E"/>
          <w:vertAlign w:val="superscript"/>
          <w:lang w:eastAsia="en-GB"/>
        </w:rPr>
        <w:t>nd</w:t>
      </w:r>
      <w:r w:rsidRPr="009F157E">
        <w:rPr>
          <w:rFonts w:ascii="Lucida Sans" w:eastAsia="Times New Roman" w:hAnsi="Lucida Sans" w:cs="Segoe UI"/>
          <w:i/>
          <w:color w:val="201F1E"/>
          <w:lang w:eastAsia="en-GB"/>
        </w:rPr>
        <w:t> July – deadline for templates to be returned</w:t>
      </w:r>
    </w:p>
    <w:p w14:paraId="0B5BA64F" w14:textId="77777777" w:rsidR="0007114F" w:rsidRPr="009F157E" w:rsidRDefault="0007114F" w:rsidP="009F157E">
      <w:pPr>
        <w:shd w:val="clear" w:color="auto" w:fill="FFFFFF"/>
        <w:ind w:left="720" w:hanging="294"/>
        <w:jc w:val="left"/>
        <w:textAlignment w:val="baseline"/>
        <w:rPr>
          <w:rFonts w:ascii="Lucida Sans" w:eastAsia="Times New Roman" w:hAnsi="Lucida Sans" w:cs="Segoe UI"/>
          <w:i/>
          <w:color w:val="201F1E"/>
          <w:lang w:eastAsia="en-GB"/>
        </w:rPr>
      </w:pPr>
      <w:r w:rsidRPr="009F157E">
        <w:rPr>
          <w:rFonts w:ascii="Lucida Sans" w:eastAsia="Times New Roman" w:hAnsi="Lucida Sans" w:cs="Segoe UI"/>
          <w:i/>
          <w:color w:val="201F1E"/>
          <w:lang w:eastAsia="en-GB"/>
        </w:rPr>
        <w:t>27</w:t>
      </w:r>
      <w:r w:rsidRPr="009F157E">
        <w:rPr>
          <w:rFonts w:ascii="Lucida Sans" w:eastAsia="Times New Roman" w:hAnsi="Lucida Sans" w:cs="Segoe UI"/>
          <w:i/>
          <w:color w:val="201F1E"/>
          <w:vertAlign w:val="superscript"/>
          <w:lang w:eastAsia="en-GB"/>
        </w:rPr>
        <w:t>th</w:t>
      </w:r>
      <w:r w:rsidRPr="009F157E">
        <w:rPr>
          <w:rFonts w:ascii="Lucida Sans" w:eastAsia="Times New Roman" w:hAnsi="Lucida Sans" w:cs="Segoe UI"/>
          <w:i/>
          <w:color w:val="201F1E"/>
          <w:lang w:eastAsia="en-GB"/>
        </w:rPr>
        <w:t> – 30</w:t>
      </w:r>
      <w:r w:rsidRPr="009F157E">
        <w:rPr>
          <w:rFonts w:ascii="Lucida Sans" w:eastAsia="Times New Roman" w:hAnsi="Lucida Sans" w:cs="Segoe UI"/>
          <w:i/>
          <w:color w:val="201F1E"/>
          <w:vertAlign w:val="superscript"/>
          <w:lang w:eastAsia="en-GB"/>
        </w:rPr>
        <w:t>th</w:t>
      </w:r>
      <w:r w:rsidRPr="009F157E">
        <w:rPr>
          <w:rFonts w:ascii="Lucida Sans" w:eastAsia="Times New Roman" w:hAnsi="Lucida Sans" w:cs="Segoe UI"/>
          <w:i/>
          <w:color w:val="201F1E"/>
          <w:lang w:eastAsia="en-GB"/>
        </w:rPr>
        <w:t> August – final copy deadline</w:t>
      </w:r>
    </w:p>
    <w:p w14:paraId="5607EA9B" w14:textId="77777777" w:rsidR="0007114F" w:rsidRPr="009F157E" w:rsidRDefault="0007114F" w:rsidP="009F157E">
      <w:pPr>
        <w:shd w:val="clear" w:color="auto" w:fill="FFFFFF"/>
        <w:ind w:left="720" w:hanging="294"/>
        <w:jc w:val="left"/>
        <w:textAlignment w:val="baseline"/>
        <w:rPr>
          <w:rFonts w:ascii="Lucida Sans" w:eastAsia="Times New Roman" w:hAnsi="Lucida Sans" w:cs="Segoe UI"/>
          <w:i/>
          <w:color w:val="201F1E"/>
          <w:lang w:eastAsia="en-GB"/>
        </w:rPr>
      </w:pPr>
      <w:r w:rsidRPr="009F157E">
        <w:rPr>
          <w:rFonts w:ascii="Lucida Sans" w:eastAsia="Times New Roman" w:hAnsi="Lucida Sans" w:cs="Segoe UI"/>
          <w:i/>
          <w:color w:val="201F1E"/>
          <w:lang w:eastAsia="en-GB"/>
        </w:rPr>
        <w:t>6</w:t>
      </w:r>
      <w:r w:rsidRPr="009F157E">
        <w:rPr>
          <w:rFonts w:ascii="Lucida Sans" w:eastAsia="Times New Roman" w:hAnsi="Lucida Sans" w:cs="Segoe UI"/>
          <w:i/>
          <w:color w:val="201F1E"/>
          <w:vertAlign w:val="superscript"/>
          <w:lang w:eastAsia="en-GB"/>
        </w:rPr>
        <w:t>th</w:t>
      </w:r>
      <w:r w:rsidRPr="009F157E">
        <w:rPr>
          <w:rFonts w:ascii="Lucida Sans" w:eastAsia="Times New Roman" w:hAnsi="Lucida Sans" w:cs="Segoe UI"/>
          <w:i/>
          <w:color w:val="201F1E"/>
          <w:lang w:eastAsia="en-GB"/>
        </w:rPr>
        <w:t> September – print and production</w:t>
      </w:r>
    </w:p>
    <w:p w14:paraId="08C02836" w14:textId="77777777" w:rsidR="0007114F" w:rsidRPr="009F157E" w:rsidRDefault="0007114F" w:rsidP="009F157E">
      <w:pPr>
        <w:shd w:val="clear" w:color="auto" w:fill="FFFFFF"/>
        <w:ind w:left="720" w:hanging="294"/>
        <w:jc w:val="left"/>
        <w:textAlignment w:val="baseline"/>
        <w:rPr>
          <w:rFonts w:ascii="Lucida Sans" w:eastAsia="Times New Roman" w:hAnsi="Lucida Sans" w:cs="Segoe UI"/>
          <w:i/>
          <w:color w:val="201F1E"/>
          <w:lang w:eastAsia="en-GB"/>
        </w:rPr>
      </w:pPr>
      <w:r w:rsidRPr="009F157E">
        <w:rPr>
          <w:rFonts w:ascii="Lucida Sans" w:eastAsia="Times New Roman" w:hAnsi="Lucida Sans" w:cs="Segoe UI"/>
          <w:i/>
          <w:color w:val="201F1E"/>
          <w:lang w:eastAsia="en-GB"/>
        </w:rPr>
        <w:t>9</w:t>
      </w:r>
      <w:r w:rsidRPr="009F157E">
        <w:rPr>
          <w:rFonts w:ascii="Lucida Sans" w:eastAsia="Times New Roman" w:hAnsi="Lucida Sans" w:cs="Segoe UI"/>
          <w:i/>
          <w:color w:val="201F1E"/>
          <w:vertAlign w:val="superscript"/>
          <w:lang w:eastAsia="en-GB"/>
        </w:rPr>
        <w:t>th</w:t>
      </w:r>
      <w:r w:rsidRPr="009F157E">
        <w:rPr>
          <w:rFonts w:ascii="Lucida Sans" w:eastAsia="Times New Roman" w:hAnsi="Lucida Sans" w:cs="Segoe UI"/>
          <w:i/>
          <w:color w:val="201F1E"/>
          <w:lang w:eastAsia="en-GB"/>
        </w:rPr>
        <w:t> September – 8</w:t>
      </w:r>
      <w:r w:rsidRPr="009F157E">
        <w:rPr>
          <w:rFonts w:ascii="Lucida Sans" w:eastAsia="Times New Roman" w:hAnsi="Lucida Sans" w:cs="Segoe UI"/>
          <w:i/>
          <w:color w:val="201F1E"/>
          <w:vertAlign w:val="superscript"/>
          <w:lang w:eastAsia="en-GB"/>
        </w:rPr>
        <w:t>th</w:t>
      </w:r>
      <w:r w:rsidRPr="009F157E">
        <w:rPr>
          <w:rFonts w:ascii="Lucida Sans" w:eastAsia="Times New Roman" w:hAnsi="Lucida Sans" w:cs="Segoe UI"/>
          <w:i/>
          <w:color w:val="201F1E"/>
          <w:lang w:eastAsia="en-GB"/>
        </w:rPr>
        <w:t> October – delivery window</w:t>
      </w:r>
    </w:p>
    <w:p w14:paraId="4ED3424F" w14:textId="77777777" w:rsidR="00B22532" w:rsidRPr="009F157E" w:rsidRDefault="00B22532" w:rsidP="009F157E">
      <w:pPr>
        <w:pStyle w:val="ListParagraph"/>
        <w:ind w:hanging="294"/>
        <w:rPr>
          <w:rFonts w:ascii="Lucida Sans" w:hAnsi="Lucida Sans" w:cs="Lucida Sans Unicode"/>
          <w:i/>
        </w:rPr>
      </w:pPr>
    </w:p>
    <w:p w14:paraId="19A3AE5D" w14:textId="77777777" w:rsidR="00F47DC9" w:rsidRPr="009F157E" w:rsidRDefault="00F47DC9" w:rsidP="009F157E">
      <w:pPr>
        <w:ind w:left="720" w:hanging="294"/>
        <w:rPr>
          <w:rFonts w:ascii="Lucida Sans" w:hAnsi="Lucida Sans" w:cs="Lucida Sans Unicode"/>
          <w:b/>
          <w:i/>
          <w:shd w:val="clear" w:color="auto" w:fill="FFFFFF"/>
        </w:rPr>
      </w:pPr>
      <w:r w:rsidRPr="009F157E">
        <w:rPr>
          <w:rFonts w:ascii="Lucida Sans" w:hAnsi="Lucida Sans" w:cs="Lucida Sans Unicode"/>
          <w:b/>
          <w:i/>
          <w:shd w:val="clear" w:color="auto" w:fill="FFFFFF"/>
        </w:rPr>
        <w:t xml:space="preserve">COMMUNITY CENTRE </w:t>
      </w:r>
    </w:p>
    <w:p w14:paraId="3764DB36" w14:textId="77777777" w:rsidR="00B05527" w:rsidRPr="009F157E" w:rsidRDefault="00B05527" w:rsidP="009F157E">
      <w:pPr>
        <w:pStyle w:val="ListParagraph"/>
        <w:ind w:hanging="294"/>
        <w:rPr>
          <w:rFonts w:ascii="Lucida Sans" w:hAnsi="Lucida Sans" w:cs="Lucida Sans Unicode"/>
          <w:b/>
          <w:i/>
          <w:shd w:val="clear" w:color="auto" w:fill="FFFFFF"/>
        </w:rPr>
      </w:pPr>
    </w:p>
    <w:p w14:paraId="333A6DA6" w14:textId="77777777" w:rsidR="00B22532" w:rsidRPr="009F157E" w:rsidRDefault="00B22532" w:rsidP="009F157E">
      <w:pPr>
        <w:pStyle w:val="ListParagraph"/>
        <w:ind w:hanging="294"/>
        <w:rPr>
          <w:rFonts w:ascii="Lucida Sans" w:hAnsi="Lucida Sans" w:cs="Lucida Sans Unicode"/>
          <w:b/>
          <w:i/>
        </w:rPr>
      </w:pPr>
      <w:r w:rsidRPr="009F157E">
        <w:rPr>
          <w:rFonts w:ascii="Lucida Sans" w:hAnsi="Lucida Sans" w:cs="Lucida Sans Unicode"/>
          <w:b/>
          <w:i/>
        </w:rPr>
        <w:t>TO RECEIVE</w:t>
      </w:r>
    </w:p>
    <w:p w14:paraId="638D5AA2" w14:textId="77777777" w:rsidR="00B22532" w:rsidRPr="009F157E" w:rsidRDefault="00B22532" w:rsidP="009F157E">
      <w:pPr>
        <w:pStyle w:val="ListParagraph"/>
        <w:ind w:hanging="294"/>
        <w:rPr>
          <w:rFonts w:ascii="Lucida Sans" w:hAnsi="Lucida Sans" w:cs="Lucida Sans Unicode"/>
          <w:b/>
          <w:i/>
        </w:rPr>
      </w:pPr>
    </w:p>
    <w:p w14:paraId="40DAF72E" w14:textId="77777777" w:rsidR="00B22532" w:rsidRPr="009F157E" w:rsidRDefault="00B22532" w:rsidP="009F157E">
      <w:pPr>
        <w:pStyle w:val="ListParagraph"/>
        <w:ind w:hanging="294"/>
        <w:rPr>
          <w:rFonts w:ascii="Lucida Sans" w:hAnsi="Lucida Sans" w:cs="Lucida Sans Unicode"/>
          <w:i/>
        </w:rPr>
      </w:pPr>
      <w:r w:rsidRPr="009F157E">
        <w:rPr>
          <w:rFonts w:ascii="Lucida Sans" w:hAnsi="Lucida Sans" w:cs="Lucida Sans Unicode"/>
          <w:i/>
        </w:rPr>
        <w:t>Report on progress.</w:t>
      </w:r>
    </w:p>
    <w:p w14:paraId="2B4982FE" w14:textId="77777777" w:rsidR="00461161" w:rsidRPr="009F157E" w:rsidRDefault="00461161" w:rsidP="009F157E">
      <w:pPr>
        <w:pStyle w:val="ListParagraph"/>
        <w:ind w:hanging="294"/>
        <w:rPr>
          <w:rFonts w:ascii="Lucida Sans" w:hAnsi="Lucida Sans" w:cs="Lucida Sans Unicode"/>
          <w:i/>
        </w:rPr>
      </w:pPr>
    </w:p>
    <w:p w14:paraId="3E33179A" w14:textId="77777777" w:rsidR="00B05527" w:rsidRPr="009F157E" w:rsidRDefault="00B05527" w:rsidP="009F157E">
      <w:pPr>
        <w:ind w:left="720" w:hanging="294"/>
        <w:rPr>
          <w:rFonts w:ascii="Lucida Sans" w:hAnsi="Lucida Sans" w:cs="Lucida Sans Unicode"/>
          <w:b/>
          <w:i/>
          <w:shd w:val="clear" w:color="auto" w:fill="FFFFFF"/>
        </w:rPr>
      </w:pPr>
      <w:r w:rsidRPr="009F157E">
        <w:rPr>
          <w:rFonts w:ascii="Lucida Sans" w:hAnsi="Lucida Sans" w:cs="Lucida Sans Unicode"/>
          <w:b/>
          <w:i/>
          <w:shd w:val="clear" w:color="auto" w:fill="FFFFFF"/>
        </w:rPr>
        <w:t>W</w:t>
      </w:r>
      <w:r w:rsidR="00461161" w:rsidRPr="009F157E">
        <w:rPr>
          <w:rFonts w:ascii="Lucida Sans" w:hAnsi="Lucida Sans" w:cs="Lucida Sans Unicode"/>
          <w:b/>
          <w:i/>
          <w:shd w:val="clear" w:color="auto" w:fill="FFFFFF"/>
        </w:rPr>
        <w:t>ESTERN RELIEF ROAD ACTION GROUP [W</w:t>
      </w:r>
      <w:r w:rsidRPr="009F157E">
        <w:rPr>
          <w:rFonts w:ascii="Lucida Sans" w:hAnsi="Lucida Sans" w:cs="Lucida Sans Unicode"/>
          <w:b/>
          <w:i/>
          <w:shd w:val="clear" w:color="auto" w:fill="FFFFFF"/>
        </w:rPr>
        <w:t>RAGG</w:t>
      </w:r>
      <w:r w:rsidR="00461161" w:rsidRPr="009F157E">
        <w:rPr>
          <w:rFonts w:ascii="Lucida Sans" w:hAnsi="Lucida Sans" w:cs="Lucida Sans Unicode"/>
          <w:b/>
          <w:i/>
          <w:shd w:val="clear" w:color="auto" w:fill="FFFFFF"/>
        </w:rPr>
        <w:t>]</w:t>
      </w:r>
    </w:p>
    <w:p w14:paraId="491D33CE" w14:textId="77777777" w:rsidR="00F47DC9" w:rsidRPr="009F157E" w:rsidRDefault="00F47DC9" w:rsidP="009F157E">
      <w:pPr>
        <w:pStyle w:val="ListParagraph"/>
        <w:ind w:hanging="294"/>
        <w:rPr>
          <w:rFonts w:ascii="Lucida Sans" w:hAnsi="Lucida Sans" w:cs="Lucida Sans Unicode"/>
          <w:b/>
          <w:i/>
          <w:shd w:val="clear" w:color="auto" w:fill="FFFFFF"/>
        </w:rPr>
      </w:pPr>
    </w:p>
    <w:p w14:paraId="00593CE8" w14:textId="77777777" w:rsidR="00B22532" w:rsidRPr="009F157E" w:rsidRDefault="00B22532" w:rsidP="009F157E">
      <w:pPr>
        <w:pStyle w:val="ListParagraph"/>
        <w:ind w:hanging="294"/>
        <w:rPr>
          <w:rFonts w:ascii="Lucida Sans" w:hAnsi="Lucida Sans" w:cs="Lucida Sans Unicode"/>
          <w:b/>
          <w:i/>
          <w:shd w:val="clear" w:color="auto" w:fill="FFFFFF"/>
        </w:rPr>
      </w:pPr>
      <w:r w:rsidRPr="009F157E">
        <w:rPr>
          <w:rFonts w:ascii="Lucida Sans" w:hAnsi="Lucida Sans" w:cs="Lucida Sans Unicode"/>
          <w:b/>
          <w:i/>
          <w:shd w:val="clear" w:color="auto" w:fill="FFFFFF"/>
        </w:rPr>
        <w:t>TO RECEIVE</w:t>
      </w:r>
    </w:p>
    <w:p w14:paraId="7A82464D" w14:textId="77777777" w:rsidR="00B22532" w:rsidRPr="009F157E" w:rsidRDefault="00B22532" w:rsidP="009F157E">
      <w:pPr>
        <w:pStyle w:val="ListParagraph"/>
        <w:ind w:hanging="294"/>
        <w:rPr>
          <w:rFonts w:ascii="Lucida Sans" w:hAnsi="Lucida Sans" w:cs="Lucida Sans Unicode"/>
          <w:b/>
          <w:i/>
          <w:shd w:val="clear" w:color="auto" w:fill="FFFFFF"/>
        </w:rPr>
      </w:pPr>
    </w:p>
    <w:p w14:paraId="72CFF6C0" w14:textId="77777777" w:rsidR="00B22532" w:rsidRPr="009F157E" w:rsidRDefault="00B22532" w:rsidP="009F157E">
      <w:pPr>
        <w:pStyle w:val="ListParagraph"/>
        <w:ind w:hanging="294"/>
        <w:rPr>
          <w:rFonts w:ascii="Lucida Sans" w:hAnsi="Lucida Sans" w:cs="Lucida Sans Unicode"/>
          <w:i/>
          <w:shd w:val="clear" w:color="auto" w:fill="FFFFFF"/>
        </w:rPr>
      </w:pPr>
      <w:r w:rsidRPr="009F157E">
        <w:rPr>
          <w:rFonts w:ascii="Lucida Sans" w:hAnsi="Lucida Sans" w:cs="Lucida Sans Unicode"/>
          <w:i/>
          <w:shd w:val="clear" w:color="auto" w:fill="FFFFFF"/>
        </w:rPr>
        <w:t>A report on WRAGG activities.</w:t>
      </w:r>
    </w:p>
    <w:p w14:paraId="2F3A18DD" w14:textId="77777777" w:rsidR="00B22532" w:rsidRDefault="00B22532" w:rsidP="00B22532">
      <w:pPr>
        <w:pStyle w:val="ListParagraph"/>
        <w:rPr>
          <w:rFonts w:ascii="Lucida Sans" w:hAnsi="Lucida Sans" w:cs="Lucida Sans Unicode"/>
          <w:shd w:val="clear" w:color="auto" w:fill="FFFFFF"/>
        </w:rPr>
      </w:pPr>
    </w:p>
    <w:p w14:paraId="62D8AC87" w14:textId="77777777" w:rsidR="009F157E" w:rsidRPr="009F157E" w:rsidRDefault="009F157E" w:rsidP="009F157E">
      <w:pPr>
        <w:pStyle w:val="ListParagraph"/>
        <w:ind w:left="426"/>
        <w:rPr>
          <w:rFonts w:ascii="Lucida Sans" w:hAnsi="Lucida Sans" w:cs="Lucida Sans Unicode"/>
          <w:b/>
          <w:i/>
          <w:shd w:val="clear" w:color="auto" w:fill="FFFFFF"/>
        </w:rPr>
      </w:pPr>
      <w:r w:rsidRPr="009F157E">
        <w:rPr>
          <w:rFonts w:ascii="Lucida Sans" w:hAnsi="Lucida Sans" w:cs="Lucida Sans Unicode"/>
          <w:b/>
          <w:i/>
          <w:shd w:val="clear" w:color="auto" w:fill="FFFFFF"/>
        </w:rPr>
        <w:t>AOB</w:t>
      </w:r>
    </w:p>
    <w:p w14:paraId="2D5F9382" w14:textId="77777777" w:rsidR="009F157E" w:rsidRPr="009F157E" w:rsidRDefault="009F157E" w:rsidP="009F157E">
      <w:pPr>
        <w:pStyle w:val="ListParagraph"/>
        <w:ind w:left="426"/>
        <w:rPr>
          <w:rFonts w:ascii="Lucida Sans" w:hAnsi="Lucida Sans" w:cs="Lucida Sans Unicode"/>
          <w:b/>
          <w:i/>
          <w:shd w:val="clear" w:color="auto" w:fill="FFFFFF"/>
        </w:rPr>
      </w:pPr>
    </w:p>
    <w:p w14:paraId="46AA9B3F" w14:textId="77777777" w:rsidR="009F157E" w:rsidRDefault="009F157E" w:rsidP="009F157E">
      <w:pPr>
        <w:pStyle w:val="ListParagraph"/>
        <w:ind w:left="426"/>
        <w:rPr>
          <w:rFonts w:ascii="Lucida Sans" w:hAnsi="Lucida Sans" w:cs="Lucida Sans Unicode"/>
          <w:b/>
          <w:i/>
          <w:shd w:val="clear" w:color="auto" w:fill="FFFFFF"/>
        </w:rPr>
      </w:pPr>
      <w:r w:rsidRPr="009F157E">
        <w:rPr>
          <w:rFonts w:ascii="Lucida Sans" w:hAnsi="Lucida Sans" w:cs="Lucida Sans Unicode"/>
          <w:b/>
          <w:i/>
          <w:shd w:val="clear" w:color="auto" w:fill="FFFFFF"/>
        </w:rPr>
        <w:t>TO RECEIVE</w:t>
      </w:r>
    </w:p>
    <w:p w14:paraId="1A12A27F" w14:textId="77777777" w:rsidR="009F157E" w:rsidRDefault="009F157E" w:rsidP="009F157E">
      <w:pPr>
        <w:pStyle w:val="ListParagraph"/>
        <w:ind w:left="426"/>
        <w:rPr>
          <w:rFonts w:ascii="Lucida Sans" w:hAnsi="Lucida Sans" w:cs="Lucida Sans Unicode"/>
          <w:b/>
          <w:i/>
          <w:shd w:val="clear" w:color="auto" w:fill="FFFFFF"/>
        </w:rPr>
      </w:pPr>
    </w:p>
    <w:p w14:paraId="57F0971C" w14:textId="77777777" w:rsidR="009F157E" w:rsidRDefault="009F157E" w:rsidP="009F157E">
      <w:pPr>
        <w:pStyle w:val="ListParagraph"/>
        <w:ind w:left="426"/>
        <w:rPr>
          <w:rFonts w:ascii="Lucida Sans" w:hAnsi="Lucida Sans" w:cs="Lucida Sans Unicode"/>
          <w:b/>
          <w:i/>
          <w:shd w:val="clear" w:color="auto" w:fill="FFFFFF"/>
        </w:rPr>
      </w:pPr>
      <w:r>
        <w:rPr>
          <w:rFonts w:ascii="Lucida Sans" w:hAnsi="Lucida Sans" w:cs="Lucida Sans Unicode"/>
          <w:b/>
          <w:i/>
          <w:shd w:val="clear" w:color="auto" w:fill="FFFFFF"/>
        </w:rPr>
        <w:t xml:space="preserve">A short note on the last meeting of the Ustinov College Bar Management Committee </w:t>
      </w:r>
      <w:r w:rsidR="00433019">
        <w:rPr>
          <w:rFonts w:ascii="Lucida Sans" w:hAnsi="Lucida Sans" w:cs="Lucida Sans Unicode"/>
          <w:b/>
          <w:i/>
          <w:shd w:val="clear" w:color="auto" w:fill="FFFFFF"/>
        </w:rPr>
        <w:t xml:space="preserve">on 19 June 2019 </w:t>
      </w:r>
      <w:r>
        <w:rPr>
          <w:rFonts w:ascii="Lucida Sans" w:hAnsi="Lucida Sans" w:cs="Lucida Sans Unicode"/>
          <w:b/>
          <w:i/>
          <w:shd w:val="clear" w:color="auto" w:fill="FFFFFF"/>
        </w:rPr>
        <w:t>(on which the NXCA has representation) which note:</w:t>
      </w:r>
    </w:p>
    <w:p w14:paraId="43E1F71F" w14:textId="77777777" w:rsidR="009F157E" w:rsidRPr="009F157E" w:rsidRDefault="009F157E" w:rsidP="00433019">
      <w:pPr>
        <w:jc w:val="left"/>
        <w:rPr>
          <w:rFonts w:ascii="Lucida Sans" w:eastAsia="Times New Roman" w:hAnsi="Lucida Sans" w:cs="Times New Roman"/>
          <w:i/>
          <w:color w:val="000000"/>
          <w:lang w:eastAsia="en-GB"/>
        </w:rPr>
      </w:pPr>
      <w:r w:rsidRPr="009F157E">
        <w:rPr>
          <w:rFonts w:ascii="Lucida Sans" w:eastAsia="Times New Roman" w:hAnsi="Lucida Sans" w:cs="Times New Roman"/>
          <w:i/>
          <w:color w:val="000000"/>
          <w:lang w:eastAsia="en-GB"/>
        </w:rPr>
        <w:t>- No recent disciplinary issues or complaints;</w:t>
      </w:r>
    </w:p>
    <w:p w14:paraId="4ED233F5" w14:textId="77777777" w:rsidR="009F157E" w:rsidRPr="009F157E" w:rsidRDefault="009F157E" w:rsidP="00433019">
      <w:pPr>
        <w:jc w:val="left"/>
        <w:rPr>
          <w:rFonts w:ascii="Lucida Sans" w:eastAsia="Times New Roman" w:hAnsi="Lucida Sans" w:cs="Times New Roman"/>
          <w:i/>
          <w:color w:val="000000"/>
          <w:lang w:eastAsia="en-GB"/>
        </w:rPr>
      </w:pPr>
      <w:r w:rsidRPr="009F157E">
        <w:rPr>
          <w:rFonts w:ascii="Lucida Sans" w:eastAsia="Times New Roman" w:hAnsi="Lucida Sans" w:cs="Times New Roman"/>
          <w:i/>
          <w:color w:val="000000"/>
          <w:lang w:eastAsia="en-GB"/>
        </w:rPr>
        <w:t>- Occasional attempts by 16/17 year olds to ‘tailgate’ their way into the bar have been;</w:t>
      </w:r>
    </w:p>
    <w:p w14:paraId="712013B8" w14:textId="77777777" w:rsidR="009F157E" w:rsidRPr="009F157E" w:rsidRDefault="009F157E" w:rsidP="00433019">
      <w:pPr>
        <w:jc w:val="left"/>
        <w:rPr>
          <w:rFonts w:ascii="Lucida Sans" w:eastAsia="Times New Roman" w:hAnsi="Lucida Sans" w:cs="Times New Roman"/>
          <w:i/>
          <w:color w:val="000000"/>
          <w:lang w:eastAsia="en-GB"/>
        </w:rPr>
      </w:pPr>
      <w:r w:rsidRPr="009F157E">
        <w:rPr>
          <w:rFonts w:ascii="Lucida Sans" w:eastAsia="Times New Roman" w:hAnsi="Lucida Sans" w:cs="Times New Roman"/>
          <w:i/>
          <w:color w:val="000000"/>
          <w:lang w:eastAsia="en-GB"/>
        </w:rPr>
        <w:t>- A few younger people have been using the bar during café opening hours as a place to revise for GHSE’s, which is fine;</w:t>
      </w:r>
    </w:p>
    <w:p w14:paraId="76A17240" w14:textId="77777777" w:rsidR="009F157E" w:rsidRPr="009F157E" w:rsidRDefault="009F157E" w:rsidP="00433019">
      <w:pPr>
        <w:jc w:val="left"/>
        <w:rPr>
          <w:rFonts w:ascii="Lucida Sans" w:eastAsia="Times New Roman" w:hAnsi="Lucida Sans" w:cs="Times New Roman"/>
          <w:i/>
          <w:color w:val="000000"/>
          <w:lang w:eastAsia="en-GB"/>
        </w:rPr>
      </w:pPr>
      <w:r w:rsidRPr="009F157E">
        <w:rPr>
          <w:rFonts w:ascii="Lucida Sans" w:eastAsia="Times New Roman" w:hAnsi="Lucida Sans" w:cs="Times New Roman"/>
          <w:i/>
          <w:color w:val="000000"/>
          <w:lang w:eastAsia="en-GB"/>
        </w:rPr>
        <w:t>- The accounts are being revised following the identification of errors in the way the university’s system, was handling them. These are expected in August;</w:t>
      </w:r>
    </w:p>
    <w:p w14:paraId="2AA8FD8F" w14:textId="77777777" w:rsidR="009F157E" w:rsidRPr="009F157E" w:rsidRDefault="009F157E" w:rsidP="00433019">
      <w:pPr>
        <w:jc w:val="left"/>
        <w:rPr>
          <w:rFonts w:ascii="Lucida Sans" w:eastAsia="Times New Roman" w:hAnsi="Lucida Sans" w:cs="Times New Roman"/>
          <w:i/>
          <w:color w:val="000000"/>
          <w:lang w:eastAsia="en-GB"/>
        </w:rPr>
      </w:pPr>
      <w:r w:rsidRPr="009F157E">
        <w:rPr>
          <w:rFonts w:ascii="Lucida Sans" w:eastAsia="Times New Roman" w:hAnsi="Lucida Sans" w:cs="Times New Roman"/>
          <w:i/>
          <w:color w:val="000000"/>
          <w:lang w:eastAsia="en-GB"/>
        </w:rPr>
        <w:t>- All University café/bar staff are being trained in allergen awareness;</w:t>
      </w:r>
    </w:p>
    <w:p w14:paraId="3014179D" w14:textId="77777777" w:rsidR="009F157E" w:rsidRPr="009F157E" w:rsidRDefault="009F157E" w:rsidP="00433019">
      <w:pPr>
        <w:jc w:val="left"/>
        <w:rPr>
          <w:rFonts w:ascii="Lucida Sans" w:eastAsia="Times New Roman" w:hAnsi="Lucida Sans" w:cs="Times New Roman"/>
          <w:i/>
          <w:color w:val="000000"/>
          <w:lang w:eastAsia="en-GB"/>
        </w:rPr>
      </w:pPr>
      <w:r w:rsidRPr="009F157E">
        <w:rPr>
          <w:rFonts w:ascii="Lucida Sans" w:eastAsia="Times New Roman" w:hAnsi="Lucida Sans" w:cs="Times New Roman"/>
          <w:i/>
          <w:color w:val="000000"/>
          <w:lang w:eastAsia="en-GB"/>
        </w:rPr>
        <w:t>- There are no plans to seek any change to the licence in the next year.</w:t>
      </w:r>
    </w:p>
    <w:p w14:paraId="0DDAB283" w14:textId="77777777" w:rsidR="009F157E" w:rsidRPr="009F157E" w:rsidRDefault="009F157E" w:rsidP="009F157E">
      <w:pPr>
        <w:pStyle w:val="ListParagraph"/>
        <w:ind w:left="426"/>
        <w:rPr>
          <w:rFonts w:ascii="Lucida Sans" w:hAnsi="Lucida Sans" w:cs="Lucida Sans Unicode"/>
          <w:b/>
          <w:i/>
          <w:shd w:val="clear" w:color="auto" w:fill="FFFFFF"/>
        </w:rPr>
      </w:pPr>
    </w:p>
    <w:sectPr w:rsidR="009F157E" w:rsidRPr="009F157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1B326" w14:textId="77777777" w:rsidR="00351879" w:rsidRDefault="00351879" w:rsidP="00691C70">
      <w:r>
        <w:separator/>
      </w:r>
    </w:p>
  </w:endnote>
  <w:endnote w:type="continuationSeparator" w:id="0">
    <w:p w14:paraId="22D01316" w14:textId="77777777" w:rsidR="00351879" w:rsidRDefault="00351879" w:rsidP="00691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panose1 w:val="020206030504050203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1201839"/>
      <w:docPartObj>
        <w:docPartGallery w:val="Page Numbers (Bottom of Page)"/>
        <w:docPartUnique/>
      </w:docPartObj>
    </w:sdtPr>
    <w:sdtEndPr>
      <w:rPr>
        <w:rFonts w:ascii="Lucida Sans" w:hAnsi="Lucida Sans"/>
        <w:b/>
        <w:color w:val="808080" w:themeColor="background1" w:themeShade="80"/>
        <w:spacing w:val="60"/>
        <w:sz w:val="20"/>
        <w:szCs w:val="20"/>
      </w:rPr>
    </w:sdtEndPr>
    <w:sdtContent>
      <w:p w14:paraId="1A7EBB23" w14:textId="77777777" w:rsidR="00B22532" w:rsidRPr="00B22532" w:rsidRDefault="00B22532">
        <w:pPr>
          <w:pStyle w:val="Footer"/>
          <w:pBdr>
            <w:top w:val="single" w:sz="4" w:space="1" w:color="D9D9D9" w:themeColor="background1" w:themeShade="D9"/>
          </w:pBdr>
          <w:jc w:val="right"/>
          <w:rPr>
            <w:rFonts w:ascii="Lucida Sans" w:hAnsi="Lucida Sans"/>
            <w:b/>
            <w:sz w:val="20"/>
            <w:szCs w:val="20"/>
          </w:rPr>
        </w:pPr>
        <w:r w:rsidRPr="00B22532">
          <w:rPr>
            <w:rFonts w:ascii="Lucida Sans" w:hAnsi="Lucida Sans"/>
            <w:b/>
            <w:sz w:val="20"/>
            <w:szCs w:val="20"/>
          </w:rPr>
          <w:fldChar w:fldCharType="begin"/>
        </w:r>
        <w:r w:rsidRPr="00B22532">
          <w:rPr>
            <w:rFonts w:ascii="Lucida Sans" w:hAnsi="Lucida Sans"/>
            <w:b/>
            <w:sz w:val="20"/>
            <w:szCs w:val="20"/>
          </w:rPr>
          <w:instrText xml:space="preserve"> PAGE   \* MERGEFORMAT </w:instrText>
        </w:r>
        <w:r w:rsidRPr="00B22532">
          <w:rPr>
            <w:rFonts w:ascii="Lucida Sans" w:hAnsi="Lucida Sans"/>
            <w:b/>
            <w:sz w:val="20"/>
            <w:szCs w:val="20"/>
          </w:rPr>
          <w:fldChar w:fldCharType="separate"/>
        </w:r>
        <w:r w:rsidR="001D550A">
          <w:rPr>
            <w:rFonts w:ascii="Lucida Sans" w:hAnsi="Lucida Sans"/>
            <w:b/>
            <w:noProof/>
            <w:sz w:val="20"/>
            <w:szCs w:val="20"/>
          </w:rPr>
          <w:t>1</w:t>
        </w:r>
        <w:r w:rsidRPr="00B22532">
          <w:rPr>
            <w:rFonts w:ascii="Lucida Sans" w:hAnsi="Lucida Sans"/>
            <w:b/>
            <w:noProof/>
            <w:sz w:val="20"/>
            <w:szCs w:val="20"/>
          </w:rPr>
          <w:fldChar w:fldCharType="end"/>
        </w:r>
        <w:r w:rsidRPr="00B22532">
          <w:rPr>
            <w:rFonts w:ascii="Lucida Sans" w:hAnsi="Lucida Sans"/>
            <w:b/>
            <w:sz w:val="20"/>
            <w:szCs w:val="20"/>
          </w:rPr>
          <w:t xml:space="preserve"> | </w:t>
        </w:r>
        <w:r w:rsidRPr="00B22532">
          <w:rPr>
            <w:rFonts w:ascii="Lucida Sans" w:hAnsi="Lucida Sans"/>
            <w:b/>
            <w:color w:val="808080" w:themeColor="background1" w:themeShade="80"/>
            <w:spacing w:val="60"/>
            <w:sz w:val="20"/>
            <w:szCs w:val="20"/>
          </w:rPr>
          <w:t>Page</w:t>
        </w:r>
      </w:p>
    </w:sdtContent>
  </w:sdt>
  <w:p w14:paraId="0ADDE2D8" w14:textId="77777777" w:rsidR="00B22532" w:rsidRDefault="00B225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A48EC" w14:textId="77777777" w:rsidR="00351879" w:rsidRDefault="00351879" w:rsidP="00691C70">
      <w:r>
        <w:separator/>
      </w:r>
    </w:p>
  </w:footnote>
  <w:footnote w:type="continuationSeparator" w:id="0">
    <w:p w14:paraId="7F52EE1F" w14:textId="77777777" w:rsidR="00351879" w:rsidRDefault="00351879" w:rsidP="00691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639A0" w14:textId="77777777" w:rsidR="00B22532" w:rsidRPr="00EA4747" w:rsidRDefault="00EA4747">
    <w:pPr>
      <w:pStyle w:val="Header"/>
      <w:rPr>
        <w:rFonts w:ascii="Lucida Sans" w:hAnsi="Lucida Sans"/>
        <w:b/>
      </w:rPr>
    </w:pPr>
    <w:r w:rsidRPr="00EA4747">
      <w:rPr>
        <w:rFonts w:ascii="Lucida Sans" w:hAnsi="Lucida Sans"/>
        <w:b/>
      </w:rPr>
      <w:t>NXCA JUNE MEETING</w:t>
    </w:r>
  </w:p>
  <w:sdt>
    <w:sdtPr>
      <w:id w:val="1749609001"/>
      <w:docPartObj>
        <w:docPartGallery w:val="Watermarks"/>
        <w:docPartUnique/>
      </w:docPartObj>
    </w:sdtPr>
    <w:sdtEndPr/>
    <w:sdtContent>
      <w:p w14:paraId="349D83F2" w14:textId="77777777" w:rsidR="00B22532" w:rsidRDefault="00351879">
        <w:pPr>
          <w:pStyle w:val="Header"/>
        </w:pPr>
        <w:r>
          <w:rPr>
            <w:noProof/>
            <w:lang w:val="en-US" w:eastAsia="zh-TW"/>
          </w:rPr>
          <w:pict w14:anchorId="1462CE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34A1"/>
    <w:multiLevelType w:val="hybridMultilevel"/>
    <w:tmpl w:val="42040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D2830"/>
    <w:multiLevelType w:val="hybridMultilevel"/>
    <w:tmpl w:val="E0F2525C"/>
    <w:lvl w:ilvl="0" w:tplc="FF8C4C7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AA3A9C"/>
    <w:multiLevelType w:val="hybridMultilevel"/>
    <w:tmpl w:val="45A2D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C7421F"/>
    <w:multiLevelType w:val="hybridMultilevel"/>
    <w:tmpl w:val="0B6C89B6"/>
    <w:lvl w:ilvl="0" w:tplc="4F3E725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3723ADC"/>
    <w:multiLevelType w:val="multilevel"/>
    <w:tmpl w:val="F0F0E7B6"/>
    <w:lvl w:ilvl="0">
      <w:start w:val="5"/>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D76981"/>
    <w:multiLevelType w:val="hybridMultilevel"/>
    <w:tmpl w:val="6A164A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714559"/>
    <w:multiLevelType w:val="hybridMultilevel"/>
    <w:tmpl w:val="6EF2D95C"/>
    <w:lvl w:ilvl="0" w:tplc="32C649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D532A4"/>
    <w:multiLevelType w:val="hybridMultilevel"/>
    <w:tmpl w:val="A4E2F5D0"/>
    <w:lvl w:ilvl="0" w:tplc="C42C4F9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00C1B20"/>
    <w:multiLevelType w:val="hybridMultilevel"/>
    <w:tmpl w:val="825A5F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21143D59"/>
    <w:multiLevelType w:val="hybridMultilevel"/>
    <w:tmpl w:val="DCA8C6D8"/>
    <w:lvl w:ilvl="0" w:tplc="33C67D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B64B74"/>
    <w:multiLevelType w:val="hybridMultilevel"/>
    <w:tmpl w:val="3796C8CE"/>
    <w:lvl w:ilvl="0" w:tplc="4D9A6A86">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1" w15:restartNumberingAfterBreak="0">
    <w:nsid w:val="271C17C2"/>
    <w:multiLevelType w:val="hybridMultilevel"/>
    <w:tmpl w:val="495246E2"/>
    <w:lvl w:ilvl="0" w:tplc="3DA0A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9D6761"/>
    <w:multiLevelType w:val="hybridMultilevel"/>
    <w:tmpl w:val="C74E7A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A90752"/>
    <w:multiLevelType w:val="hybridMultilevel"/>
    <w:tmpl w:val="173CBB72"/>
    <w:lvl w:ilvl="0" w:tplc="7E0E42D4">
      <w:start w:val="1"/>
      <w:numFmt w:val="lowerRoman"/>
      <w:lvlText w:val="(%1)"/>
      <w:lvlJc w:val="left"/>
      <w:pPr>
        <w:ind w:left="1080" w:hanging="720"/>
      </w:pPr>
      <w:rPr>
        <w:rFonts w:asciiTheme="minorHAnsi" w:hAnsiTheme="minorHAnsi" w:cstheme="minorBidi"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467970"/>
    <w:multiLevelType w:val="hybridMultilevel"/>
    <w:tmpl w:val="9A646ACA"/>
    <w:lvl w:ilvl="0" w:tplc="8528D4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787BC9"/>
    <w:multiLevelType w:val="hybridMultilevel"/>
    <w:tmpl w:val="5A96B9A4"/>
    <w:lvl w:ilvl="0" w:tplc="BC246938">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C30A2C"/>
    <w:multiLevelType w:val="multilevel"/>
    <w:tmpl w:val="E24C3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F1C58D2"/>
    <w:multiLevelType w:val="hybridMultilevel"/>
    <w:tmpl w:val="CC7C45AA"/>
    <w:lvl w:ilvl="0" w:tplc="3F9227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0A6C41"/>
    <w:multiLevelType w:val="hybridMultilevel"/>
    <w:tmpl w:val="236681F2"/>
    <w:lvl w:ilvl="0" w:tplc="09F086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35763E"/>
    <w:multiLevelType w:val="hybridMultilevel"/>
    <w:tmpl w:val="6CD475C2"/>
    <w:lvl w:ilvl="0" w:tplc="5DF85E7E">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4588345B"/>
    <w:multiLevelType w:val="hybridMultilevel"/>
    <w:tmpl w:val="6FF8E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6711CF4"/>
    <w:multiLevelType w:val="multilevel"/>
    <w:tmpl w:val="DDBAA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BF47CD"/>
    <w:multiLevelType w:val="multilevel"/>
    <w:tmpl w:val="A91C13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9451181"/>
    <w:multiLevelType w:val="hybridMultilevel"/>
    <w:tmpl w:val="E9645DB6"/>
    <w:lvl w:ilvl="0" w:tplc="0A08416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B60607"/>
    <w:multiLevelType w:val="hybridMultilevel"/>
    <w:tmpl w:val="7960F89E"/>
    <w:lvl w:ilvl="0" w:tplc="2ED4C0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152AED"/>
    <w:multiLevelType w:val="hybridMultilevel"/>
    <w:tmpl w:val="E1BA2B3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FCE6001"/>
    <w:multiLevelType w:val="hybridMultilevel"/>
    <w:tmpl w:val="F1920032"/>
    <w:lvl w:ilvl="0" w:tplc="D98A1D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1C3BA9"/>
    <w:multiLevelType w:val="hybridMultilevel"/>
    <w:tmpl w:val="1AE2A2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30B1F2B"/>
    <w:multiLevelType w:val="hybridMultilevel"/>
    <w:tmpl w:val="E550CF18"/>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55E4591C"/>
    <w:multiLevelType w:val="multilevel"/>
    <w:tmpl w:val="7E646A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9AE22A9"/>
    <w:multiLevelType w:val="multilevel"/>
    <w:tmpl w:val="A0E641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9F66AEC"/>
    <w:multiLevelType w:val="hybridMultilevel"/>
    <w:tmpl w:val="E1E6E32C"/>
    <w:lvl w:ilvl="0" w:tplc="28BE580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BA2888"/>
    <w:multiLevelType w:val="hybridMultilevel"/>
    <w:tmpl w:val="20DE3B86"/>
    <w:lvl w:ilvl="0" w:tplc="EFB0E394">
      <w:start w:val="1"/>
      <w:numFmt w:val="lowerLetter"/>
      <w:lvlText w:val="(%1)"/>
      <w:lvlJc w:val="left"/>
      <w:pPr>
        <w:ind w:left="1080" w:hanging="360"/>
      </w:pPr>
      <w:rPr>
        <w:rFonts w:ascii="Helvetica" w:hAnsi="Helvetica" w:cstheme="minorBidi" w:hint="default"/>
        <w:color w:val="26282A"/>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D636D4A"/>
    <w:multiLevelType w:val="hybridMultilevel"/>
    <w:tmpl w:val="FB3270BC"/>
    <w:lvl w:ilvl="0" w:tplc="194866B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CDC78E6"/>
    <w:multiLevelType w:val="hybridMultilevel"/>
    <w:tmpl w:val="4B7671E2"/>
    <w:lvl w:ilvl="0" w:tplc="690ED5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0FE002B"/>
    <w:multiLevelType w:val="hybridMultilevel"/>
    <w:tmpl w:val="62A4A6EA"/>
    <w:lvl w:ilvl="0" w:tplc="04FA3B1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155161B"/>
    <w:multiLevelType w:val="hybridMultilevel"/>
    <w:tmpl w:val="A1F6CD94"/>
    <w:lvl w:ilvl="0" w:tplc="C89A37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1B16FE7"/>
    <w:multiLevelType w:val="hybridMultilevel"/>
    <w:tmpl w:val="CF4ADC0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8" w15:restartNumberingAfterBreak="0">
    <w:nsid w:val="71CA26ED"/>
    <w:multiLevelType w:val="hybridMultilevel"/>
    <w:tmpl w:val="6A62C8C2"/>
    <w:lvl w:ilvl="0" w:tplc="223EF4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5B62686"/>
    <w:multiLevelType w:val="multilevel"/>
    <w:tmpl w:val="F31C2784"/>
    <w:lvl w:ilvl="0">
      <w:start w:val="4"/>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63F1E06"/>
    <w:multiLevelType w:val="multilevel"/>
    <w:tmpl w:val="F16EAC82"/>
    <w:lvl w:ilvl="0">
      <w:start w:val="2"/>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9405B60"/>
    <w:multiLevelType w:val="hybridMultilevel"/>
    <w:tmpl w:val="6B32C9B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2" w15:restartNumberingAfterBreak="0">
    <w:nsid w:val="798234BF"/>
    <w:multiLevelType w:val="hybridMultilevel"/>
    <w:tmpl w:val="9C1E9E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486422"/>
    <w:multiLevelType w:val="hybridMultilevel"/>
    <w:tmpl w:val="5D944B02"/>
    <w:lvl w:ilvl="0" w:tplc="E49849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7"/>
  </w:num>
  <w:num w:numId="2">
    <w:abstractNumId w:val="1"/>
  </w:num>
  <w:num w:numId="3">
    <w:abstractNumId w:val="14"/>
  </w:num>
  <w:num w:numId="4">
    <w:abstractNumId w:val="8"/>
  </w:num>
  <w:num w:numId="5">
    <w:abstractNumId w:val="17"/>
  </w:num>
  <w:num w:numId="6">
    <w:abstractNumId w:val="31"/>
  </w:num>
  <w:num w:numId="7">
    <w:abstractNumId w:val="22"/>
  </w:num>
  <w:num w:numId="8">
    <w:abstractNumId w:val="34"/>
  </w:num>
  <w:num w:numId="9">
    <w:abstractNumId w:val="36"/>
  </w:num>
  <w:num w:numId="10">
    <w:abstractNumId w:val="43"/>
  </w:num>
  <w:num w:numId="11">
    <w:abstractNumId w:val="26"/>
  </w:num>
  <w:num w:numId="12">
    <w:abstractNumId w:val="38"/>
  </w:num>
  <w:num w:numId="13">
    <w:abstractNumId w:val="28"/>
  </w:num>
  <w:num w:numId="14">
    <w:abstractNumId w:val="9"/>
  </w:num>
  <w:num w:numId="15">
    <w:abstractNumId w:val="23"/>
  </w:num>
  <w:num w:numId="16">
    <w:abstractNumId w:val="2"/>
  </w:num>
  <w:num w:numId="17">
    <w:abstractNumId w:val="35"/>
  </w:num>
  <w:num w:numId="18">
    <w:abstractNumId w:val="13"/>
  </w:num>
  <w:num w:numId="19">
    <w:abstractNumId w:val="10"/>
  </w:num>
  <w:num w:numId="20">
    <w:abstractNumId w:val="6"/>
  </w:num>
  <w:num w:numId="21">
    <w:abstractNumId w:val="19"/>
  </w:num>
  <w:num w:numId="22">
    <w:abstractNumId w:val="24"/>
  </w:num>
  <w:num w:numId="23">
    <w:abstractNumId w:val="18"/>
  </w:num>
  <w:num w:numId="24">
    <w:abstractNumId w:val="21"/>
  </w:num>
  <w:num w:numId="25">
    <w:abstractNumId w:val="42"/>
  </w:num>
  <w:num w:numId="26">
    <w:abstractNumId w:val="0"/>
  </w:num>
  <w:num w:numId="27">
    <w:abstractNumId w:val="41"/>
  </w:num>
  <w:num w:numId="28">
    <w:abstractNumId w:val="30"/>
  </w:num>
  <w:num w:numId="29">
    <w:abstractNumId w:val="33"/>
  </w:num>
  <w:num w:numId="30">
    <w:abstractNumId w:val="11"/>
  </w:num>
  <w:num w:numId="31">
    <w:abstractNumId w:val="20"/>
  </w:num>
  <w:num w:numId="32">
    <w:abstractNumId w:val="5"/>
  </w:num>
  <w:num w:numId="33">
    <w:abstractNumId w:val="27"/>
  </w:num>
  <w:num w:numId="34">
    <w:abstractNumId w:val="12"/>
  </w:num>
  <w:num w:numId="35">
    <w:abstractNumId w:val="32"/>
  </w:num>
  <w:num w:numId="36">
    <w:abstractNumId w:val="15"/>
  </w:num>
  <w:num w:numId="37">
    <w:abstractNumId w:val="7"/>
  </w:num>
  <w:num w:numId="38">
    <w:abstractNumId w:val="16"/>
  </w:num>
  <w:num w:numId="39">
    <w:abstractNumId w:val="40"/>
  </w:num>
  <w:num w:numId="40">
    <w:abstractNumId w:val="29"/>
  </w:num>
  <w:num w:numId="41">
    <w:abstractNumId w:val="39"/>
  </w:num>
  <w:num w:numId="42">
    <w:abstractNumId w:val="4"/>
  </w:num>
  <w:num w:numId="43">
    <w:abstractNumId w:val="25"/>
  </w:num>
  <w:num w:numId="44">
    <w:abstractNumId w:val="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7A0"/>
    <w:rsid w:val="00020931"/>
    <w:rsid w:val="00027FD5"/>
    <w:rsid w:val="000471D5"/>
    <w:rsid w:val="0005124B"/>
    <w:rsid w:val="0007114F"/>
    <w:rsid w:val="00090DA3"/>
    <w:rsid w:val="000A16C6"/>
    <w:rsid w:val="000F4E17"/>
    <w:rsid w:val="001046FA"/>
    <w:rsid w:val="00122FC2"/>
    <w:rsid w:val="00133546"/>
    <w:rsid w:val="001854A9"/>
    <w:rsid w:val="0019011B"/>
    <w:rsid w:val="001A3728"/>
    <w:rsid w:val="001D550A"/>
    <w:rsid w:val="002006DE"/>
    <w:rsid w:val="00212E6F"/>
    <w:rsid w:val="00233F64"/>
    <w:rsid w:val="00243BEC"/>
    <w:rsid w:val="00274572"/>
    <w:rsid w:val="002E7768"/>
    <w:rsid w:val="00316724"/>
    <w:rsid w:val="00351879"/>
    <w:rsid w:val="00361FD5"/>
    <w:rsid w:val="00366018"/>
    <w:rsid w:val="00370034"/>
    <w:rsid w:val="003A4918"/>
    <w:rsid w:val="003E4A9D"/>
    <w:rsid w:val="003F02DD"/>
    <w:rsid w:val="003F3FA9"/>
    <w:rsid w:val="003F4660"/>
    <w:rsid w:val="00421751"/>
    <w:rsid w:val="00433019"/>
    <w:rsid w:val="0045431F"/>
    <w:rsid w:val="00461161"/>
    <w:rsid w:val="004646DA"/>
    <w:rsid w:val="0047375A"/>
    <w:rsid w:val="00505103"/>
    <w:rsid w:val="00515410"/>
    <w:rsid w:val="0052666E"/>
    <w:rsid w:val="00535739"/>
    <w:rsid w:val="00536143"/>
    <w:rsid w:val="005364BC"/>
    <w:rsid w:val="0057748D"/>
    <w:rsid w:val="005D33FE"/>
    <w:rsid w:val="005E5696"/>
    <w:rsid w:val="005F24A5"/>
    <w:rsid w:val="00626C94"/>
    <w:rsid w:val="00635012"/>
    <w:rsid w:val="0068378D"/>
    <w:rsid w:val="00691C70"/>
    <w:rsid w:val="007025AA"/>
    <w:rsid w:val="007177C1"/>
    <w:rsid w:val="0071795C"/>
    <w:rsid w:val="00744A86"/>
    <w:rsid w:val="00783ACD"/>
    <w:rsid w:val="007929F5"/>
    <w:rsid w:val="007949D7"/>
    <w:rsid w:val="00796050"/>
    <w:rsid w:val="007F4BD1"/>
    <w:rsid w:val="00800EC0"/>
    <w:rsid w:val="00803990"/>
    <w:rsid w:val="0085165E"/>
    <w:rsid w:val="00861CEE"/>
    <w:rsid w:val="00897627"/>
    <w:rsid w:val="008D2310"/>
    <w:rsid w:val="00901B88"/>
    <w:rsid w:val="009152C7"/>
    <w:rsid w:val="00941FF5"/>
    <w:rsid w:val="00960BA7"/>
    <w:rsid w:val="00972F3F"/>
    <w:rsid w:val="00997588"/>
    <w:rsid w:val="009A2F0D"/>
    <w:rsid w:val="009C74E3"/>
    <w:rsid w:val="009E16E5"/>
    <w:rsid w:val="009E43CB"/>
    <w:rsid w:val="009F157E"/>
    <w:rsid w:val="00A645A1"/>
    <w:rsid w:val="00A75E10"/>
    <w:rsid w:val="00AA5369"/>
    <w:rsid w:val="00B05527"/>
    <w:rsid w:val="00B14F4E"/>
    <w:rsid w:val="00B22532"/>
    <w:rsid w:val="00B25E2E"/>
    <w:rsid w:val="00B717A0"/>
    <w:rsid w:val="00BB020F"/>
    <w:rsid w:val="00BD2BB1"/>
    <w:rsid w:val="00BD2FE5"/>
    <w:rsid w:val="00BF3357"/>
    <w:rsid w:val="00C50C96"/>
    <w:rsid w:val="00CF0528"/>
    <w:rsid w:val="00CF27BA"/>
    <w:rsid w:val="00D45B99"/>
    <w:rsid w:val="00DC0994"/>
    <w:rsid w:val="00DD1345"/>
    <w:rsid w:val="00DF49C6"/>
    <w:rsid w:val="00E17578"/>
    <w:rsid w:val="00E40556"/>
    <w:rsid w:val="00E450A2"/>
    <w:rsid w:val="00E66442"/>
    <w:rsid w:val="00E974DB"/>
    <w:rsid w:val="00EA3C38"/>
    <w:rsid w:val="00EA4747"/>
    <w:rsid w:val="00EA4A2E"/>
    <w:rsid w:val="00EB55D2"/>
    <w:rsid w:val="00EC1E8A"/>
    <w:rsid w:val="00F132E9"/>
    <w:rsid w:val="00F47DC9"/>
    <w:rsid w:val="00FC4EE6"/>
    <w:rsid w:val="00FC6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839534"/>
  <w15:docId w15:val="{4DA3FD57-CF2A-4DDA-BAA8-14D3479A9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717A0"/>
    <w:pPr>
      <w:jc w:val="both"/>
    </w:pPr>
  </w:style>
  <w:style w:type="paragraph" w:styleId="Heading1">
    <w:name w:val="heading 1"/>
    <w:basedOn w:val="Normal"/>
    <w:next w:val="Normal"/>
    <w:link w:val="Heading1Char"/>
    <w:uiPriority w:val="9"/>
    <w:qFormat/>
    <w:rsid w:val="00CF05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006DE"/>
    <w:pPr>
      <w:spacing w:before="100" w:beforeAutospacing="1" w:after="100" w:afterAutospacing="1"/>
      <w:jc w:val="left"/>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7A0"/>
    <w:pPr>
      <w:ind w:left="720"/>
      <w:contextualSpacing/>
    </w:pPr>
  </w:style>
  <w:style w:type="character" w:styleId="Hyperlink">
    <w:name w:val="Hyperlink"/>
    <w:basedOn w:val="DefaultParagraphFont"/>
    <w:uiPriority w:val="99"/>
    <w:unhideWhenUsed/>
    <w:rsid w:val="00E66442"/>
    <w:rPr>
      <w:color w:val="0000FF"/>
      <w:u w:val="single"/>
    </w:rPr>
  </w:style>
  <w:style w:type="paragraph" w:styleId="Header">
    <w:name w:val="header"/>
    <w:basedOn w:val="Normal"/>
    <w:link w:val="HeaderChar"/>
    <w:uiPriority w:val="99"/>
    <w:unhideWhenUsed/>
    <w:rsid w:val="00691C70"/>
    <w:pPr>
      <w:tabs>
        <w:tab w:val="center" w:pos="4513"/>
        <w:tab w:val="right" w:pos="9026"/>
      </w:tabs>
    </w:pPr>
  </w:style>
  <w:style w:type="character" w:customStyle="1" w:styleId="HeaderChar">
    <w:name w:val="Header Char"/>
    <w:basedOn w:val="DefaultParagraphFont"/>
    <w:link w:val="Header"/>
    <w:uiPriority w:val="99"/>
    <w:rsid w:val="00691C70"/>
  </w:style>
  <w:style w:type="paragraph" w:styleId="Footer">
    <w:name w:val="footer"/>
    <w:basedOn w:val="Normal"/>
    <w:link w:val="FooterChar"/>
    <w:uiPriority w:val="99"/>
    <w:unhideWhenUsed/>
    <w:rsid w:val="00691C70"/>
    <w:pPr>
      <w:tabs>
        <w:tab w:val="center" w:pos="4513"/>
        <w:tab w:val="right" w:pos="9026"/>
      </w:tabs>
    </w:pPr>
  </w:style>
  <w:style w:type="character" w:customStyle="1" w:styleId="FooterChar">
    <w:name w:val="Footer Char"/>
    <w:basedOn w:val="DefaultParagraphFont"/>
    <w:link w:val="Footer"/>
    <w:uiPriority w:val="99"/>
    <w:rsid w:val="00691C70"/>
  </w:style>
  <w:style w:type="character" w:customStyle="1" w:styleId="Heading2Char">
    <w:name w:val="Heading 2 Char"/>
    <w:basedOn w:val="DefaultParagraphFont"/>
    <w:link w:val="Heading2"/>
    <w:uiPriority w:val="9"/>
    <w:rsid w:val="002006DE"/>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2006DE"/>
    <w:pPr>
      <w:spacing w:before="100" w:beforeAutospacing="1" w:after="100" w:afterAutospacing="1"/>
      <w:jc w:val="left"/>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006DE"/>
    <w:rPr>
      <w:i/>
      <w:iCs/>
    </w:rPr>
  </w:style>
  <w:style w:type="character" w:customStyle="1" w:styleId="Heading1Char">
    <w:name w:val="Heading 1 Char"/>
    <w:basedOn w:val="DefaultParagraphFont"/>
    <w:link w:val="Heading1"/>
    <w:uiPriority w:val="9"/>
    <w:rsid w:val="00CF0528"/>
    <w:rPr>
      <w:rFonts w:asciiTheme="majorHAnsi" w:eastAsiaTheme="majorEastAsia" w:hAnsiTheme="majorHAnsi" w:cstheme="majorBidi"/>
      <w:b/>
      <w:bCs/>
      <w:color w:val="365F91" w:themeColor="accent1" w:themeShade="BF"/>
      <w:sz w:val="28"/>
      <w:szCs w:val="28"/>
    </w:rPr>
  </w:style>
  <w:style w:type="paragraph" w:customStyle="1" w:styleId="ecxmsonormal">
    <w:name w:val="ecxmsonormal"/>
    <w:basedOn w:val="Normal"/>
    <w:rsid w:val="00CF0528"/>
    <w:pPr>
      <w:spacing w:before="100" w:beforeAutospacing="1" w:after="100" w:afterAutospacing="1"/>
      <w:jc w:val="left"/>
    </w:pPr>
    <w:rPr>
      <w:rFonts w:ascii="Times New Roman" w:eastAsia="Times New Roman" w:hAnsi="Times New Roman" w:cs="Times New Roman"/>
      <w:sz w:val="24"/>
      <w:szCs w:val="24"/>
      <w:lang w:eastAsia="en-GB"/>
    </w:rPr>
  </w:style>
  <w:style w:type="paragraph" w:customStyle="1" w:styleId="xmsoplaintext">
    <w:name w:val="x_msoplaintext"/>
    <w:basedOn w:val="Normal"/>
    <w:rsid w:val="00316724"/>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xmbtext">
    <w:name w:val="x_mb_text"/>
    <w:basedOn w:val="DefaultParagraphFont"/>
    <w:rsid w:val="00897627"/>
  </w:style>
  <w:style w:type="paragraph" w:styleId="BalloonText">
    <w:name w:val="Balloon Text"/>
    <w:basedOn w:val="Normal"/>
    <w:link w:val="BalloonTextChar"/>
    <w:uiPriority w:val="99"/>
    <w:semiHidden/>
    <w:unhideWhenUsed/>
    <w:rsid w:val="00897627"/>
    <w:rPr>
      <w:rFonts w:ascii="Tahoma" w:hAnsi="Tahoma" w:cs="Tahoma"/>
      <w:sz w:val="16"/>
      <w:szCs w:val="16"/>
    </w:rPr>
  </w:style>
  <w:style w:type="character" w:customStyle="1" w:styleId="BalloonTextChar">
    <w:name w:val="Balloon Text Char"/>
    <w:basedOn w:val="DefaultParagraphFont"/>
    <w:link w:val="BalloonText"/>
    <w:uiPriority w:val="99"/>
    <w:semiHidden/>
    <w:rsid w:val="00897627"/>
    <w:rPr>
      <w:rFonts w:ascii="Tahoma" w:hAnsi="Tahoma" w:cs="Tahoma"/>
      <w:sz w:val="16"/>
      <w:szCs w:val="16"/>
    </w:rPr>
  </w:style>
  <w:style w:type="paragraph" w:styleId="CommentText">
    <w:name w:val="annotation text"/>
    <w:basedOn w:val="Normal"/>
    <w:link w:val="CommentTextChar"/>
    <w:uiPriority w:val="99"/>
    <w:unhideWhenUsed/>
    <w:rsid w:val="00361FD5"/>
    <w:pPr>
      <w:spacing w:after="120"/>
    </w:pPr>
    <w:rPr>
      <w:rFonts w:ascii="Arial" w:eastAsia="Calibri" w:hAnsi="Arial" w:cs="Times New Roman"/>
      <w:sz w:val="20"/>
      <w:szCs w:val="20"/>
    </w:rPr>
  </w:style>
  <w:style w:type="character" w:customStyle="1" w:styleId="CommentTextChar">
    <w:name w:val="Comment Text Char"/>
    <w:basedOn w:val="DefaultParagraphFont"/>
    <w:link w:val="CommentText"/>
    <w:uiPriority w:val="99"/>
    <w:rsid w:val="00361FD5"/>
    <w:rPr>
      <w:rFonts w:ascii="Arial" w:eastAsia="Calibri" w:hAnsi="Arial" w:cs="Times New Roman"/>
      <w:sz w:val="20"/>
      <w:szCs w:val="20"/>
    </w:rPr>
  </w:style>
  <w:style w:type="paragraph" w:customStyle="1" w:styleId="Textbody">
    <w:name w:val="Text body"/>
    <w:basedOn w:val="Normal"/>
    <w:rsid w:val="009C74E3"/>
    <w:pPr>
      <w:suppressAutoHyphens/>
      <w:autoSpaceDN w:val="0"/>
      <w:spacing w:after="140" w:line="288" w:lineRule="auto"/>
      <w:jc w:val="left"/>
      <w:textAlignment w:val="baseline"/>
    </w:pPr>
    <w:rPr>
      <w:rFonts w:ascii="Liberation Serif" w:eastAsia="SimSun" w:hAnsi="Liberation Serif" w:cs="Arial"/>
      <w:kern w:val="3"/>
      <w:sz w:val="24"/>
      <w:szCs w:val="24"/>
      <w:lang w:eastAsia="zh-CN" w:bidi="hi-IN"/>
    </w:rPr>
  </w:style>
  <w:style w:type="paragraph" w:customStyle="1" w:styleId="Default">
    <w:name w:val="Default"/>
    <w:rsid w:val="00020931"/>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semiHidden/>
    <w:unhideWhenUsed/>
    <w:rsid w:val="00F132E9"/>
    <w:rPr>
      <w:sz w:val="20"/>
      <w:szCs w:val="20"/>
    </w:rPr>
  </w:style>
  <w:style w:type="character" w:customStyle="1" w:styleId="FootnoteTextChar">
    <w:name w:val="Footnote Text Char"/>
    <w:basedOn w:val="DefaultParagraphFont"/>
    <w:link w:val="FootnoteText"/>
    <w:uiPriority w:val="99"/>
    <w:semiHidden/>
    <w:rsid w:val="00F132E9"/>
    <w:rPr>
      <w:sz w:val="20"/>
      <w:szCs w:val="20"/>
    </w:rPr>
  </w:style>
  <w:style w:type="character" w:styleId="FootnoteReference">
    <w:name w:val="footnote reference"/>
    <w:basedOn w:val="DefaultParagraphFont"/>
    <w:uiPriority w:val="99"/>
    <w:semiHidden/>
    <w:unhideWhenUsed/>
    <w:rsid w:val="00F132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49392">
      <w:bodyDiv w:val="1"/>
      <w:marLeft w:val="0"/>
      <w:marRight w:val="0"/>
      <w:marTop w:val="0"/>
      <w:marBottom w:val="0"/>
      <w:divBdr>
        <w:top w:val="none" w:sz="0" w:space="0" w:color="auto"/>
        <w:left w:val="none" w:sz="0" w:space="0" w:color="auto"/>
        <w:bottom w:val="none" w:sz="0" w:space="0" w:color="auto"/>
        <w:right w:val="none" w:sz="0" w:space="0" w:color="auto"/>
      </w:divBdr>
    </w:div>
    <w:div w:id="135998238">
      <w:bodyDiv w:val="1"/>
      <w:marLeft w:val="0"/>
      <w:marRight w:val="0"/>
      <w:marTop w:val="0"/>
      <w:marBottom w:val="0"/>
      <w:divBdr>
        <w:top w:val="none" w:sz="0" w:space="0" w:color="auto"/>
        <w:left w:val="none" w:sz="0" w:space="0" w:color="auto"/>
        <w:bottom w:val="none" w:sz="0" w:space="0" w:color="auto"/>
        <w:right w:val="none" w:sz="0" w:space="0" w:color="auto"/>
      </w:divBdr>
      <w:divsChild>
        <w:div w:id="1437749807">
          <w:marLeft w:val="0"/>
          <w:marRight w:val="0"/>
          <w:marTop w:val="0"/>
          <w:marBottom w:val="0"/>
          <w:divBdr>
            <w:top w:val="none" w:sz="0" w:space="0" w:color="auto"/>
            <w:left w:val="none" w:sz="0" w:space="0" w:color="auto"/>
            <w:bottom w:val="none" w:sz="0" w:space="0" w:color="auto"/>
            <w:right w:val="none" w:sz="0" w:space="0" w:color="auto"/>
          </w:divBdr>
          <w:divsChild>
            <w:div w:id="2062442275">
              <w:marLeft w:val="0"/>
              <w:marRight w:val="0"/>
              <w:marTop w:val="0"/>
              <w:marBottom w:val="0"/>
              <w:divBdr>
                <w:top w:val="none" w:sz="0" w:space="0" w:color="auto"/>
                <w:left w:val="none" w:sz="0" w:space="0" w:color="auto"/>
                <w:bottom w:val="none" w:sz="0" w:space="0" w:color="auto"/>
                <w:right w:val="none" w:sz="0" w:space="0" w:color="auto"/>
              </w:divBdr>
            </w:div>
          </w:divsChild>
        </w:div>
        <w:div w:id="2073305174">
          <w:marLeft w:val="0"/>
          <w:marRight w:val="0"/>
          <w:marTop w:val="0"/>
          <w:marBottom w:val="0"/>
          <w:divBdr>
            <w:top w:val="none" w:sz="0" w:space="0" w:color="auto"/>
            <w:left w:val="none" w:sz="0" w:space="0" w:color="auto"/>
            <w:bottom w:val="none" w:sz="0" w:space="0" w:color="auto"/>
            <w:right w:val="none" w:sz="0" w:space="0" w:color="auto"/>
          </w:divBdr>
        </w:div>
      </w:divsChild>
    </w:div>
    <w:div w:id="296882416">
      <w:bodyDiv w:val="1"/>
      <w:marLeft w:val="0"/>
      <w:marRight w:val="0"/>
      <w:marTop w:val="0"/>
      <w:marBottom w:val="0"/>
      <w:divBdr>
        <w:top w:val="none" w:sz="0" w:space="0" w:color="auto"/>
        <w:left w:val="none" w:sz="0" w:space="0" w:color="auto"/>
        <w:bottom w:val="none" w:sz="0" w:space="0" w:color="auto"/>
        <w:right w:val="none" w:sz="0" w:space="0" w:color="auto"/>
      </w:divBdr>
    </w:div>
    <w:div w:id="425031095">
      <w:bodyDiv w:val="1"/>
      <w:marLeft w:val="0"/>
      <w:marRight w:val="0"/>
      <w:marTop w:val="0"/>
      <w:marBottom w:val="0"/>
      <w:divBdr>
        <w:top w:val="none" w:sz="0" w:space="0" w:color="auto"/>
        <w:left w:val="none" w:sz="0" w:space="0" w:color="auto"/>
        <w:bottom w:val="none" w:sz="0" w:space="0" w:color="auto"/>
        <w:right w:val="none" w:sz="0" w:space="0" w:color="auto"/>
      </w:divBdr>
      <w:divsChild>
        <w:div w:id="2139564394">
          <w:marLeft w:val="0"/>
          <w:marRight w:val="0"/>
          <w:marTop w:val="0"/>
          <w:marBottom w:val="0"/>
          <w:divBdr>
            <w:top w:val="none" w:sz="0" w:space="0" w:color="auto"/>
            <w:left w:val="none" w:sz="0" w:space="0" w:color="auto"/>
            <w:bottom w:val="none" w:sz="0" w:space="0" w:color="auto"/>
            <w:right w:val="none" w:sz="0" w:space="0" w:color="auto"/>
          </w:divBdr>
        </w:div>
        <w:div w:id="2006787144">
          <w:marLeft w:val="720"/>
          <w:marRight w:val="0"/>
          <w:marTop w:val="0"/>
          <w:marBottom w:val="0"/>
          <w:divBdr>
            <w:top w:val="none" w:sz="0" w:space="0" w:color="auto"/>
            <w:left w:val="none" w:sz="0" w:space="0" w:color="auto"/>
            <w:bottom w:val="none" w:sz="0" w:space="0" w:color="auto"/>
            <w:right w:val="none" w:sz="0" w:space="0" w:color="auto"/>
          </w:divBdr>
        </w:div>
        <w:div w:id="751270427">
          <w:marLeft w:val="720"/>
          <w:marRight w:val="0"/>
          <w:marTop w:val="0"/>
          <w:marBottom w:val="0"/>
          <w:divBdr>
            <w:top w:val="none" w:sz="0" w:space="0" w:color="auto"/>
            <w:left w:val="none" w:sz="0" w:space="0" w:color="auto"/>
            <w:bottom w:val="none" w:sz="0" w:space="0" w:color="auto"/>
            <w:right w:val="none" w:sz="0" w:space="0" w:color="auto"/>
          </w:divBdr>
        </w:div>
        <w:div w:id="368378793">
          <w:marLeft w:val="0"/>
          <w:marRight w:val="0"/>
          <w:marTop w:val="0"/>
          <w:marBottom w:val="0"/>
          <w:divBdr>
            <w:top w:val="none" w:sz="0" w:space="0" w:color="auto"/>
            <w:left w:val="none" w:sz="0" w:space="0" w:color="auto"/>
            <w:bottom w:val="none" w:sz="0" w:space="0" w:color="auto"/>
            <w:right w:val="none" w:sz="0" w:space="0" w:color="auto"/>
          </w:divBdr>
        </w:div>
        <w:div w:id="1870025334">
          <w:marLeft w:val="0"/>
          <w:marRight w:val="0"/>
          <w:marTop w:val="0"/>
          <w:marBottom w:val="0"/>
          <w:divBdr>
            <w:top w:val="none" w:sz="0" w:space="0" w:color="auto"/>
            <w:left w:val="none" w:sz="0" w:space="0" w:color="auto"/>
            <w:bottom w:val="none" w:sz="0" w:space="0" w:color="auto"/>
            <w:right w:val="none" w:sz="0" w:space="0" w:color="auto"/>
          </w:divBdr>
        </w:div>
        <w:div w:id="160779160">
          <w:marLeft w:val="0"/>
          <w:marRight w:val="0"/>
          <w:marTop w:val="0"/>
          <w:marBottom w:val="0"/>
          <w:divBdr>
            <w:top w:val="none" w:sz="0" w:space="0" w:color="auto"/>
            <w:left w:val="none" w:sz="0" w:space="0" w:color="auto"/>
            <w:bottom w:val="none" w:sz="0" w:space="0" w:color="auto"/>
            <w:right w:val="none" w:sz="0" w:space="0" w:color="auto"/>
          </w:divBdr>
        </w:div>
      </w:divsChild>
    </w:div>
    <w:div w:id="591400891">
      <w:bodyDiv w:val="1"/>
      <w:marLeft w:val="0"/>
      <w:marRight w:val="0"/>
      <w:marTop w:val="0"/>
      <w:marBottom w:val="0"/>
      <w:divBdr>
        <w:top w:val="none" w:sz="0" w:space="0" w:color="auto"/>
        <w:left w:val="none" w:sz="0" w:space="0" w:color="auto"/>
        <w:bottom w:val="none" w:sz="0" w:space="0" w:color="auto"/>
        <w:right w:val="none" w:sz="0" w:space="0" w:color="auto"/>
      </w:divBdr>
      <w:divsChild>
        <w:div w:id="1654875617">
          <w:marLeft w:val="0"/>
          <w:marRight w:val="0"/>
          <w:marTop w:val="0"/>
          <w:marBottom w:val="0"/>
          <w:divBdr>
            <w:top w:val="none" w:sz="0" w:space="0" w:color="auto"/>
            <w:left w:val="none" w:sz="0" w:space="0" w:color="auto"/>
            <w:bottom w:val="none" w:sz="0" w:space="0" w:color="auto"/>
            <w:right w:val="none" w:sz="0" w:space="0" w:color="auto"/>
          </w:divBdr>
        </w:div>
        <w:div w:id="168493781">
          <w:marLeft w:val="0"/>
          <w:marRight w:val="0"/>
          <w:marTop w:val="0"/>
          <w:marBottom w:val="0"/>
          <w:divBdr>
            <w:top w:val="none" w:sz="0" w:space="0" w:color="auto"/>
            <w:left w:val="none" w:sz="0" w:space="0" w:color="auto"/>
            <w:bottom w:val="none" w:sz="0" w:space="0" w:color="auto"/>
            <w:right w:val="none" w:sz="0" w:space="0" w:color="auto"/>
          </w:divBdr>
        </w:div>
      </w:divsChild>
    </w:div>
    <w:div w:id="615914954">
      <w:bodyDiv w:val="1"/>
      <w:marLeft w:val="0"/>
      <w:marRight w:val="0"/>
      <w:marTop w:val="0"/>
      <w:marBottom w:val="0"/>
      <w:divBdr>
        <w:top w:val="none" w:sz="0" w:space="0" w:color="auto"/>
        <w:left w:val="none" w:sz="0" w:space="0" w:color="auto"/>
        <w:bottom w:val="none" w:sz="0" w:space="0" w:color="auto"/>
        <w:right w:val="none" w:sz="0" w:space="0" w:color="auto"/>
      </w:divBdr>
      <w:divsChild>
        <w:div w:id="671564960">
          <w:marLeft w:val="0"/>
          <w:marRight w:val="0"/>
          <w:marTop w:val="0"/>
          <w:marBottom w:val="195"/>
          <w:divBdr>
            <w:top w:val="none" w:sz="0" w:space="0" w:color="auto"/>
            <w:left w:val="none" w:sz="0" w:space="0" w:color="auto"/>
            <w:bottom w:val="none" w:sz="0" w:space="0" w:color="auto"/>
            <w:right w:val="none" w:sz="0" w:space="0" w:color="auto"/>
          </w:divBdr>
        </w:div>
        <w:div w:id="1133868541">
          <w:marLeft w:val="0"/>
          <w:marRight w:val="0"/>
          <w:marTop w:val="0"/>
          <w:marBottom w:val="195"/>
          <w:divBdr>
            <w:top w:val="none" w:sz="0" w:space="0" w:color="auto"/>
            <w:left w:val="none" w:sz="0" w:space="0" w:color="auto"/>
            <w:bottom w:val="none" w:sz="0" w:space="0" w:color="auto"/>
            <w:right w:val="none" w:sz="0" w:space="0" w:color="auto"/>
          </w:divBdr>
        </w:div>
        <w:div w:id="196433777">
          <w:marLeft w:val="0"/>
          <w:marRight w:val="0"/>
          <w:marTop w:val="0"/>
          <w:marBottom w:val="195"/>
          <w:divBdr>
            <w:top w:val="none" w:sz="0" w:space="0" w:color="auto"/>
            <w:left w:val="none" w:sz="0" w:space="0" w:color="auto"/>
            <w:bottom w:val="none" w:sz="0" w:space="0" w:color="auto"/>
            <w:right w:val="none" w:sz="0" w:space="0" w:color="auto"/>
          </w:divBdr>
        </w:div>
        <w:div w:id="841696758">
          <w:marLeft w:val="0"/>
          <w:marRight w:val="0"/>
          <w:marTop w:val="480"/>
          <w:marBottom w:val="0"/>
          <w:divBdr>
            <w:top w:val="none" w:sz="0" w:space="0" w:color="auto"/>
            <w:left w:val="none" w:sz="0" w:space="0" w:color="auto"/>
            <w:bottom w:val="none" w:sz="0" w:space="0" w:color="auto"/>
            <w:right w:val="none" w:sz="0" w:space="0" w:color="auto"/>
          </w:divBdr>
        </w:div>
        <w:div w:id="2045279044">
          <w:marLeft w:val="0"/>
          <w:marRight w:val="0"/>
          <w:marTop w:val="0"/>
          <w:marBottom w:val="105"/>
          <w:divBdr>
            <w:top w:val="none" w:sz="0" w:space="0" w:color="auto"/>
            <w:left w:val="none" w:sz="0" w:space="0" w:color="auto"/>
            <w:bottom w:val="none" w:sz="0" w:space="0" w:color="auto"/>
            <w:right w:val="none" w:sz="0" w:space="0" w:color="auto"/>
          </w:divBdr>
        </w:div>
        <w:div w:id="339042927">
          <w:marLeft w:val="0"/>
          <w:marRight w:val="0"/>
          <w:marTop w:val="0"/>
          <w:marBottom w:val="105"/>
          <w:divBdr>
            <w:top w:val="none" w:sz="0" w:space="0" w:color="auto"/>
            <w:left w:val="none" w:sz="0" w:space="0" w:color="auto"/>
            <w:bottom w:val="none" w:sz="0" w:space="0" w:color="auto"/>
            <w:right w:val="none" w:sz="0" w:space="0" w:color="auto"/>
          </w:divBdr>
        </w:div>
        <w:div w:id="1924097668">
          <w:marLeft w:val="0"/>
          <w:marRight w:val="0"/>
          <w:marTop w:val="0"/>
          <w:marBottom w:val="105"/>
          <w:divBdr>
            <w:top w:val="none" w:sz="0" w:space="0" w:color="auto"/>
            <w:left w:val="none" w:sz="0" w:space="0" w:color="auto"/>
            <w:bottom w:val="none" w:sz="0" w:space="0" w:color="auto"/>
            <w:right w:val="none" w:sz="0" w:space="0" w:color="auto"/>
          </w:divBdr>
        </w:div>
        <w:div w:id="1902209571">
          <w:marLeft w:val="0"/>
          <w:marRight w:val="0"/>
          <w:marTop w:val="0"/>
          <w:marBottom w:val="105"/>
          <w:divBdr>
            <w:top w:val="none" w:sz="0" w:space="0" w:color="auto"/>
            <w:left w:val="none" w:sz="0" w:space="0" w:color="auto"/>
            <w:bottom w:val="none" w:sz="0" w:space="0" w:color="auto"/>
            <w:right w:val="none" w:sz="0" w:space="0" w:color="auto"/>
          </w:divBdr>
        </w:div>
        <w:div w:id="1931885366">
          <w:marLeft w:val="0"/>
          <w:marRight w:val="0"/>
          <w:marTop w:val="0"/>
          <w:marBottom w:val="105"/>
          <w:divBdr>
            <w:top w:val="none" w:sz="0" w:space="0" w:color="auto"/>
            <w:left w:val="none" w:sz="0" w:space="0" w:color="auto"/>
            <w:bottom w:val="none" w:sz="0" w:space="0" w:color="auto"/>
            <w:right w:val="none" w:sz="0" w:space="0" w:color="auto"/>
          </w:divBdr>
        </w:div>
        <w:div w:id="586887174">
          <w:marLeft w:val="0"/>
          <w:marRight w:val="0"/>
          <w:marTop w:val="0"/>
          <w:marBottom w:val="105"/>
          <w:divBdr>
            <w:top w:val="none" w:sz="0" w:space="0" w:color="auto"/>
            <w:left w:val="none" w:sz="0" w:space="0" w:color="auto"/>
            <w:bottom w:val="none" w:sz="0" w:space="0" w:color="auto"/>
            <w:right w:val="none" w:sz="0" w:space="0" w:color="auto"/>
          </w:divBdr>
        </w:div>
        <w:div w:id="1795520091">
          <w:marLeft w:val="0"/>
          <w:marRight w:val="0"/>
          <w:marTop w:val="0"/>
          <w:marBottom w:val="105"/>
          <w:divBdr>
            <w:top w:val="none" w:sz="0" w:space="0" w:color="auto"/>
            <w:left w:val="none" w:sz="0" w:space="0" w:color="auto"/>
            <w:bottom w:val="none" w:sz="0" w:space="0" w:color="auto"/>
            <w:right w:val="none" w:sz="0" w:space="0" w:color="auto"/>
          </w:divBdr>
        </w:div>
        <w:div w:id="776601650">
          <w:marLeft w:val="0"/>
          <w:marRight w:val="0"/>
          <w:marTop w:val="0"/>
          <w:marBottom w:val="105"/>
          <w:divBdr>
            <w:top w:val="none" w:sz="0" w:space="0" w:color="auto"/>
            <w:left w:val="none" w:sz="0" w:space="0" w:color="auto"/>
            <w:bottom w:val="none" w:sz="0" w:space="0" w:color="auto"/>
            <w:right w:val="none" w:sz="0" w:space="0" w:color="auto"/>
          </w:divBdr>
        </w:div>
        <w:div w:id="255328757">
          <w:marLeft w:val="0"/>
          <w:marRight w:val="0"/>
          <w:marTop w:val="0"/>
          <w:marBottom w:val="105"/>
          <w:divBdr>
            <w:top w:val="none" w:sz="0" w:space="0" w:color="auto"/>
            <w:left w:val="none" w:sz="0" w:space="0" w:color="auto"/>
            <w:bottom w:val="none" w:sz="0" w:space="0" w:color="auto"/>
            <w:right w:val="none" w:sz="0" w:space="0" w:color="auto"/>
          </w:divBdr>
        </w:div>
        <w:div w:id="699163920">
          <w:marLeft w:val="0"/>
          <w:marRight w:val="0"/>
          <w:marTop w:val="0"/>
          <w:marBottom w:val="105"/>
          <w:divBdr>
            <w:top w:val="none" w:sz="0" w:space="0" w:color="auto"/>
            <w:left w:val="none" w:sz="0" w:space="0" w:color="auto"/>
            <w:bottom w:val="none" w:sz="0" w:space="0" w:color="auto"/>
            <w:right w:val="none" w:sz="0" w:space="0" w:color="auto"/>
          </w:divBdr>
        </w:div>
        <w:div w:id="718937147">
          <w:marLeft w:val="0"/>
          <w:marRight w:val="0"/>
          <w:marTop w:val="0"/>
          <w:marBottom w:val="105"/>
          <w:divBdr>
            <w:top w:val="none" w:sz="0" w:space="0" w:color="auto"/>
            <w:left w:val="none" w:sz="0" w:space="0" w:color="auto"/>
            <w:bottom w:val="none" w:sz="0" w:space="0" w:color="auto"/>
            <w:right w:val="none" w:sz="0" w:space="0" w:color="auto"/>
          </w:divBdr>
        </w:div>
        <w:div w:id="471556688">
          <w:marLeft w:val="0"/>
          <w:marRight w:val="0"/>
          <w:marTop w:val="0"/>
          <w:marBottom w:val="195"/>
          <w:divBdr>
            <w:top w:val="none" w:sz="0" w:space="0" w:color="auto"/>
            <w:left w:val="none" w:sz="0" w:space="0" w:color="auto"/>
            <w:bottom w:val="none" w:sz="0" w:space="0" w:color="auto"/>
            <w:right w:val="none" w:sz="0" w:space="0" w:color="auto"/>
          </w:divBdr>
        </w:div>
        <w:div w:id="872114702">
          <w:marLeft w:val="0"/>
          <w:marRight w:val="0"/>
          <w:marTop w:val="0"/>
          <w:marBottom w:val="195"/>
          <w:divBdr>
            <w:top w:val="none" w:sz="0" w:space="0" w:color="auto"/>
            <w:left w:val="none" w:sz="0" w:space="0" w:color="auto"/>
            <w:bottom w:val="none" w:sz="0" w:space="0" w:color="auto"/>
            <w:right w:val="none" w:sz="0" w:space="0" w:color="auto"/>
          </w:divBdr>
        </w:div>
        <w:div w:id="1172450661">
          <w:marLeft w:val="420"/>
          <w:marRight w:val="0"/>
          <w:marTop w:val="480"/>
          <w:marBottom w:val="0"/>
          <w:divBdr>
            <w:top w:val="none" w:sz="0" w:space="0" w:color="auto"/>
            <w:left w:val="none" w:sz="0" w:space="0" w:color="auto"/>
            <w:bottom w:val="none" w:sz="0" w:space="0" w:color="auto"/>
            <w:right w:val="none" w:sz="0" w:space="0" w:color="auto"/>
          </w:divBdr>
        </w:div>
        <w:div w:id="407386509">
          <w:marLeft w:val="420"/>
          <w:marRight w:val="0"/>
          <w:marTop w:val="480"/>
          <w:marBottom w:val="0"/>
          <w:divBdr>
            <w:top w:val="none" w:sz="0" w:space="0" w:color="auto"/>
            <w:left w:val="none" w:sz="0" w:space="0" w:color="auto"/>
            <w:bottom w:val="none" w:sz="0" w:space="0" w:color="auto"/>
            <w:right w:val="none" w:sz="0" w:space="0" w:color="auto"/>
          </w:divBdr>
        </w:div>
        <w:div w:id="1607886701">
          <w:marLeft w:val="0"/>
          <w:marRight w:val="0"/>
          <w:marTop w:val="0"/>
          <w:marBottom w:val="195"/>
          <w:divBdr>
            <w:top w:val="none" w:sz="0" w:space="0" w:color="auto"/>
            <w:left w:val="none" w:sz="0" w:space="0" w:color="auto"/>
            <w:bottom w:val="none" w:sz="0" w:space="0" w:color="auto"/>
            <w:right w:val="none" w:sz="0" w:space="0" w:color="auto"/>
          </w:divBdr>
        </w:div>
        <w:div w:id="1507289377">
          <w:marLeft w:val="0"/>
          <w:marRight w:val="0"/>
          <w:marTop w:val="0"/>
          <w:marBottom w:val="195"/>
          <w:divBdr>
            <w:top w:val="none" w:sz="0" w:space="0" w:color="auto"/>
            <w:left w:val="none" w:sz="0" w:space="0" w:color="auto"/>
            <w:bottom w:val="none" w:sz="0" w:space="0" w:color="auto"/>
            <w:right w:val="none" w:sz="0" w:space="0" w:color="auto"/>
          </w:divBdr>
        </w:div>
        <w:div w:id="1209806676">
          <w:marLeft w:val="420"/>
          <w:marRight w:val="0"/>
          <w:marTop w:val="480"/>
          <w:marBottom w:val="0"/>
          <w:divBdr>
            <w:top w:val="none" w:sz="0" w:space="0" w:color="auto"/>
            <w:left w:val="none" w:sz="0" w:space="0" w:color="auto"/>
            <w:bottom w:val="none" w:sz="0" w:space="0" w:color="auto"/>
            <w:right w:val="none" w:sz="0" w:space="0" w:color="auto"/>
          </w:divBdr>
        </w:div>
        <w:div w:id="909079125">
          <w:marLeft w:val="420"/>
          <w:marRight w:val="0"/>
          <w:marTop w:val="480"/>
          <w:marBottom w:val="0"/>
          <w:divBdr>
            <w:top w:val="none" w:sz="0" w:space="0" w:color="auto"/>
            <w:left w:val="none" w:sz="0" w:space="0" w:color="auto"/>
            <w:bottom w:val="none" w:sz="0" w:space="0" w:color="auto"/>
            <w:right w:val="none" w:sz="0" w:space="0" w:color="auto"/>
          </w:divBdr>
        </w:div>
        <w:div w:id="1040934961">
          <w:marLeft w:val="0"/>
          <w:marRight w:val="0"/>
          <w:marTop w:val="0"/>
          <w:marBottom w:val="0"/>
          <w:divBdr>
            <w:top w:val="none" w:sz="0" w:space="0" w:color="auto"/>
            <w:left w:val="none" w:sz="0" w:space="0" w:color="auto"/>
            <w:bottom w:val="none" w:sz="0" w:space="0" w:color="auto"/>
            <w:right w:val="none" w:sz="0" w:space="0" w:color="auto"/>
          </w:divBdr>
        </w:div>
        <w:div w:id="1300918344">
          <w:marLeft w:val="420"/>
          <w:marRight w:val="0"/>
          <w:marTop w:val="480"/>
          <w:marBottom w:val="0"/>
          <w:divBdr>
            <w:top w:val="none" w:sz="0" w:space="0" w:color="auto"/>
            <w:left w:val="none" w:sz="0" w:space="0" w:color="auto"/>
            <w:bottom w:val="none" w:sz="0" w:space="0" w:color="auto"/>
            <w:right w:val="none" w:sz="0" w:space="0" w:color="auto"/>
          </w:divBdr>
        </w:div>
        <w:div w:id="679041321">
          <w:marLeft w:val="0"/>
          <w:marRight w:val="0"/>
          <w:marTop w:val="0"/>
          <w:marBottom w:val="120"/>
          <w:divBdr>
            <w:top w:val="none" w:sz="0" w:space="0" w:color="auto"/>
            <w:left w:val="none" w:sz="0" w:space="0" w:color="auto"/>
            <w:bottom w:val="none" w:sz="0" w:space="0" w:color="auto"/>
            <w:right w:val="none" w:sz="0" w:space="0" w:color="auto"/>
          </w:divBdr>
        </w:div>
        <w:div w:id="333605318">
          <w:marLeft w:val="0"/>
          <w:marRight w:val="0"/>
          <w:marTop w:val="0"/>
          <w:marBottom w:val="0"/>
          <w:divBdr>
            <w:top w:val="none" w:sz="0" w:space="0" w:color="auto"/>
            <w:left w:val="none" w:sz="0" w:space="0" w:color="auto"/>
            <w:bottom w:val="none" w:sz="0" w:space="0" w:color="auto"/>
            <w:right w:val="none" w:sz="0" w:space="0" w:color="auto"/>
          </w:divBdr>
        </w:div>
        <w:div w:id="1988976080">
          <w:marLeft w:val="0"/>
          <w:marRight w:val="0"/>
          <w:marTop w:val="0"/>
          <w:marBottom w:val="0"/>
          <w:divBdr>
            <w:top w:val="none" w:sz="0" w:space="0" w:color="auto"/>
            <w:left w:val="none" w:sz="0" w:space="0" w:color="auto"/>
            <w:bottom w:val="none" w:sz="0" w:space="0" w:color="auto"/>
            <w:right w:val="none" w:sz="0" w:space="0" w:color="auto"/>
          </w:divBdr>
        </w:div>
        <w:div w:id="523134809">
          <w:marLeft w:val="0"/>
          <w:marRight w:val="0"/>
          <w:marTop w:val="0"/>
          <w:marBottom w:val="0"/>
          <w:divBdr>
            <w:top w:val="none" w:sz="0" w:space="0" w:color="auto"/>
            <w:left w:val="none" w:sz="0" w:space="0" w:color="auto"/>
            <w:bottom w:val="none" w:sz="0" w:space="0" w:color="auto"/>
            <w:right w:val="none" w:sz="0" w:space="0" w:color="auto"/>
          </w:divBdr>
        </w:div>
        <w:div w:id="1469779534">
          <w:marLeft w:val="420"/>
          <w:marRight w:val="0"/>
          <w:marTop w:val="480"/>
          <w:marBottom w:val="0"/>
          <w:divBdr>
            <w:top w:val="none" w:sz="0" w:space="0" w:color="auto"/>
            <w:left w:val="none" w:sz="0" w:space="0" w:color="auto"/>
            <w:bottom w:val="none" w:sz="0" w:space="0" w:color="auto"/>
            <w:right w:val="none" w:sz="0" w:space="0" w:color="auto"/>
          </w:divBdr>
        </w:div>
        <w:div w:id="1574512851">
          <w:marLeft w:val="420"/>
          <w:marRight w:val="0"/>
          <w:marTop w:val="480"/>
          <w:marBottom w:val="0"/>
          <w:divBdr>
            <w:top w:val="none" w:sz="0" w:space="0" w:color="auto"/>
            <w:left w:val="none" w:sz="0" w:space="0" w:color="auto"/>
            <w:bottom w:val="none" w:sz="0" w:space="0" w:color="auto"/>
            <w:right w:val="none" w:sz="0" w:space="0" w:color="auto"/>
          </w:divBdr>
        </w:div>
        <w:div w:id="1094474231">
          <w:marLeft w:val="420"/>
          <w:marRight w:val="0"/>
          <w:marTop w:val="480"/>
          <w:marBottom w:val="0"/>
          <w:divBdr>
            <w:top w:val="none" w:sz="0" w:space="0" w:color="auto"/>
            <w:left w:val="none" w:sz="0" w:space="0" w:color="auto"/>
            <w:bottom w:val="none" w:sz="0" w:space="0" w:color="auto"/>
            <w:right w:val="none" w:sz="0" w:space="0" w:color="auto"/>
          </w:divBdr>
        </w:div>
        <w:div w:id="24985518">
          <w:marLeft w:val="0"/>
          <w:marRight w:val="0"/>
          <w:marTop w:val="0"/>
          <w:marBottom w:val="195"/>
          <w:divBdr>
            <w:top w:val="none" w:sz="0" w:space="0" w:color="auto"/>
            <w:left w:val="none" w:sz="0" w:space="0" w:color="auto"/>
            <w:bottom w:val="none" w:sz="0" w:space="0" w:color="auto"/>
            <w:right w:val="none" w:sz="0" w:space="0" w:color="auto"/>
          </w:divBdr>
        </w:div>
        <w:div w:id="2144611738">
          <w:marLeft w:val="420"/>
          <w:marRight w:val="0"/>
          <w:marTop w:val="480"/>
          <w:marBottom w:val="0"/>
          <w:divBdr>
            <w:top w:val="none" w:sz="0" w:space="0" w:color="auto"/>
            <w:left w:val="none" w:sz="0" w:space="0" w:color="auto"/>
            <w:bottom w:val="none" w:sz="0" w:space="0" w:color="auto"/>
            <w:right w:val="none" w:sz="0" w:space="0" w:color="auto"/>
          </w:divBdr>
        </w:div>
        <w:div w:id="2031293924">
          <w:marLeft w:val="420"/>
          <w:marRight w:val="0"/>
          <w:marTop w:val="480"/>
          <w:marBottom w:val="0"/>
          <w:divBdr>
            <w:top w:val="none" w:sz="0" w:space="0" w:color="auto"/>
            <w:left w:val="none" w:sz="0" w:space="0" w:color="auto"/>
            <w:bottom w:val="none" w:sz="0" w:space="0" w:color="auto"/>
            <w:right w:val="none" w:sz="0" w:space="0" w:color="auto"/>
          </w:divBdr>
        </w:div>
        <w:div w:id="1496409281">
          <w:marLeft w:val="420"/>
          <w:marRight w:val="0"/>
          <w:marTop w:val="480"/>
          <w:marBottom w:val="0"/>
          <w:divBdr>
            <w:top w:val="none" w:sz="0" w:space="0" w:color="auto"/>
            <w:left w:val="none" w:sz="0" w:space="0" w:color="auto"/>
            <w:bottom w:val="none" w:sz="0" w:space="0" w:color="auto"/>
            <w:right w:val="none" w:sz="0" w:space="0" w:color="auto"/>
          </w:divBdr>
        </w:div>
        <w:div w:id="1979921577">
          <w:marLeft w:val="0"/>
          <w:marRight w:val="0"/>
          <w:marTop w:val="0"/>
          <w:marBottom w:val="0"/>
          <w:divBdr>
            <w:top w:val="none" w:sz="0" w:space="0" w:color="auto"/>
            <w:left w:val="none" w:sz="0" w:space="0" w:color="auto"/>
            <w:bottom w:val="none" w:sz="0" w:space="0" w:color="auto"/>
            <w:right w:val="none" w:sz="0" w:space="0" w:color="auto"/>
          </w:divBdr>
        </w:div>
        <w:div w:id="1126310740">
          <w:marLeft w:val="0"/>
          <w:marRight w:val="0"/>
          <w:marTop w:val="0"/>
          <w:marBottom w:val="0"/>
          <w:divBdr>
            <w:top w:val="none" w:sz="0" w:space="0" w:color="auto"/>
            <w:left w:val="none" w:sz="0" w:space="0" w:color="auto"/>
            <w:bottom w:val="none" w:sz="0" w:space="0" w:color="auto"/>
            <w:right w:val="none" w:sz="0" w:space="0" w:color="auto"/>
          </w:divBdr>
        </w:div>
        <w:div w:id="1568493762">
          <w:marLeft w:val="0"/>
          <w:marRight w:val="0"/>
          <w:marTop w:val="0"/>
          <w:marBottom w:val="0"/>
          <w:divBdr>
            <w:top w:val="none" w:sz="0" w:space="0" w:color="auto"/>
            <w:left w:val="none" w:sz="0" w:space="0" w:color="auto"/>
            <w:bottom w:val="none" w:sz="0" w:space="0" w:color="auto"/>
            <w:right w:val="none" w:sz="0" w:space="0" w:color="auto"/>
          </w:divBdr>
        </w:div>
        <w:div w:id="834490637">
          <w:marLeft w:val="0"/>
          <w:marRight w:val="0"/>
          <w:marTop w:val="0"/>
          <w:marBottom w:val="0"/>
          <w:divBdr>
            <w:top w:val="none" w:sz="0" w:space="0" w:color="auto"/>
            <w:left w:val="none" w:sz="0" w:space="0" w:color="auto"/>
            <w:bottom w:val="none" w:sz="0" w:space="0" w:color="auto"/>
            <w:right w:val="none" w:sz="0" w:space="0" w:color="auto"/>
          </w:divBdr>
        </w:div>
        <w:div w:id="1922445319">
          <w:marLeft w:val="0"/>
          <w:marRight w:val="0"/>
          <w:marTop w:val="0"/>
          <w:marBottom w:val="0"/>
          <w:divBdr>
            <w:top w:val="none" w:sz="0" w:space="0" w:color="auto"/>
            <w:left w:val="none" w:sz="0" w:space="0" w:color="auto"/>
            <w:bottom w:val="none" w:sz="0" w:space="0" w:color="auto"/>
            <w:right w:val="none" w:sz="0" w:space="0" w:color="auto"/>
          </w:divBdr>
        </w:div>
        <w:div w:id="391121166">
          <w:marLeft w:val="0"/>
          <w:marRight w:val="0"/>
          <w:marTop w:val="0"/>
          <w:marBottom w:val="0"/>
          <w:divBdr>
            <w:top w:val="none" w:sz="0" w:space="0" w:color="auto"/>
            <w:left w:val="none" w:sz="0" w:space="0" w:color="auto"/>
            <w:bottom w:val="none" w:sz="0" w:space="0" w:color="auto"/>
            <w:right w:val="none" w:sz="0" w:space="0" w:color="auto"/>
          </w:divBdr>
        </w:div>
        <w:div w:id="1644500465">
          <w:marLeft w:val="0"/>
          <w:marRight w:val="0"/>
          <w:marTop w:val="0"/>
          <w:marBottom w:val="0"/>
          <w:divBdr>
            <w:top w:val="none" w:sz="0" w:space="0" w:color="auto"/>
            <w:left w:val="none" w:sz="0" w:space="0" w:color="auto"/>
            <w:bottom w:val="none" w:sz="0" w:space="0" w:color="auto"/>
            <w:right w:val="none" w:sz="0" w:space="0" w:color="auto"/>
          </w:divBdr>
        </w:div>
        <w:div w:id="1384283940">
          <w:marLeft w:val="0"/>
          <w:marRight w:val="0"/>
          <w:marTop w:val="0"/>
          <w:marBottom w:val="195"/>
          <w:divBdr>
            <w:top w:val="none" w:sz="0" w:space="0" w:color="auto"/>
            <w:left w:val="none" w:sz="0" w:space="0" w:color="auto"/>
            <w:bottom w:val="none" w:sz="0" w:space="0" w:color="auto"/>
            <w:right w:val="none" w:sz="0" w:space="0" w:color="auto"/>
          </w:divBdr>
        </w:div>
        <w:div w:id="995916821">
          <w:marLeft w:val="0"/>
          <w:marRight w:val="0"/>
          <w:marTop w:val="480"/>
          <w:marBottom w:val="0"/>
          <w:divBdr>
            <w:top w:val="none" w:sz="0" w:space="0" w:color="auto"/>
            <w:left w:val="none" w:sz="0" w:space="0" w:color="auto"/>
            <w:bottom w:val="none" w:sz="0" w:space="0" w:color="auto"/>
            <w:right w:val="none" w:sz="0" w:space="0" w:color="auto"/>
          </w:divBdr>
        </w:div>
        <w:div w:id="1406877062">
          <w:marLeft w:val="780"/>
          <w:marRight w:val="0"/>
          <w:marTop w:val="0"/>
          <w:marBottom w:val="0"/>
          <w:divBdr>
            <w:top w:val="none" w:sz="0" w:space="0" w:color="auto"/>
            <w:left w:val="none" w:sz="0" w:space="0" w:color="auto"/>
            <w:bottom w:val="none" w:sz="0" w:space="0" w:color="auto"/>
            <w:right w:val="none" w:sz="0" w:space="0" w:color="auto"/>
          </w:divBdr>
        </w:div>
        <w:div w:id="1455632254">
          <w:marLeft w:val="0"/>
          <w:marRight w:val="0"/>
          <w:marTop w:val="0"/>
          <w:marBottom w:val="0"/>
          <w:divBdr>
            <w:top w:val="none" w:sz="0" w:space="0" w:color="auto"/>
            <w:left w:val="none" w:sz="0" w:space="0" w:color="auto"/>
            <w:bottom w:val="none" w:sz="0" w:space="0" w:color="auto"/>
            <w:right w:val="none" w:sz="0" w:space="0" w:color="auto"/>
          </w:divBdr>
        </w:div>
        <w:div w:id="141771455">
          <w:marLeft w:val="0"/>
          <w:marRight w:val="0"/>
          <w:marTop w:val="0"/>
          <w:marBottom w:val="0"/>
          <w:divBdr>
            <w:top w:val="none" w:sz="0" w:space="0" w:color="auto"/>
            <w:left w:val="none" w:sz="0" w:space="0" w:color="auto"/>
            <w:bottom w:val="none" w:sz="0" w:space="0" w:color="auto"/>
            <w:right w:val="none" w:sz="0" w:space="0" w:color="auto"/>
          </w:divBdr>
        </w:div>
        <w:div w:id="1195537394">
          <w:marLeft w:val="0"/>
          <w:marRight w:val="0"/>
          <w:marTop w:val="0"/>
          <w:marBottom w:val="0"/>
          <w:divBdr>
            <w:top w:val="none" w:sz="0" w:space="0" w:color="auto"/>
            <w:left w:val="none" w:sz="0" w:space="0" w:color="auto"/>
            <w:bottom w:val="none" w:sz="0" w:space="0" w:color="auto"/>
            <w:right w:val="none" w:sz="0" w:space="0" w:color="auto"/>
          </w:divBdr>
        </w:div>
        <w:div w:id="641085068">
          <w:marLeft w:val="0"/>
          <w:marRight w:val="0"/>
          <w:marTop w:val="0"/>
          <w:marBottom w:val="0"/>
          <w:divBdr>
            <w:top w:val="none" w:sz="0" w:space="0" w:color="auto"/>
            <w:left w:val="none" w:sz="0" w:space="0" w:color="auto"/>
            <w:bottom w:val="none" w:sz="0" w:space="0" w:color="auto"/>
            <w:right w:val="none" w:sz="0" w:space="0" w:color="auto"/>
          </w:divBdr>
        </w:div>
        <w:div w:id="1071468475">
          <w:marLeft w:val="0"/>
          <w:marRight w:val="0"/>
          <w:marTop w:val="0"/>
          <w:marBottom w:val="0"/>
          <w:divBdr>
            <w:top w:val="none" w:sz="0" w:space="0" w:color="auto"/>
            <w:left w:val="none" w:sz="0" w:space="0" w:color="auto"/>
            <w:bottom w:val="none" w:sz="0" w:space="0" w:color="auto"/>
            <w:right w:val="none" w:sz="0" w:space="0" w:color="auto"/>
          </w:divBdr>
        </w:div>
        <w:div w:id="1341473622">
          <w:marLeft w:val="0"/>
          <w:marRight w:val="0"/>
          <w:marTop w:val="0"/>
          <w:marBottom w:val="0"/>
          <w:divBdr>
            <w:top w:val="none" w:sz="0" w:space="0" w:color="auto"/>
            <w:left w:val="none" w:sz="0" w:space="0" w:color="auto"/>
            <w:bottom w:val="none" w:sz="0" w:space="0" w:color="auto"/>
            <w:right w:val="none" w:sz="0" w:space="0" w:color="auto"/>
          </w:divBdr>
        </w:div>
        <w:div w:id="1229463371">
          <w:marLeft w:val="0"/>
          <w:marRight w:val="0"/>
          <w:marTop w:val="0"/>
          <w:marBottom w:val="0"/>
          <w:divBdr>
            <w:top w:val="none" w:sz="0" w:space="0" w:color="auto"/>
            <w:left w:val="none" w:sz="0" w:space="0" w:color="auto"/>
            <w:bottom w:val="none" w:sz="0" w:space="0" w:color="auto"/>
            <w:right w:val="none" w:sz="0" w:space="0" w:color="auto"/>
          </w:divBdr>
        </w:div>
        <w:div w:id="319625601">
          <w:marLeft w:val="0"/>
          <w:marRight w:val="0"/>
          <w:marTop w:val="0"/>
          <w:marBottom w:val="0"/>
          <w:divBdr>
            <w:top w:val="none" w:sz="0" w:space="0" w:color="auto"/>
            <w:left w:val="none" w:sz="0" w:space="0" w:color="auto"/>
            <w:bottom w:val="none" w:sz="0" w:space="0" w:color="auto"/>
            <w:right w:val="none" w:sz="0" w:space="0" w:color="auto"/>
          </w:divBdr>
        </w:div>
        <w:div w:id="1851137609">
          <w:marLeft w:val="0"/>
          <w:marRight w:val="0"/>
          <w:marTop w:val="0"/>
          <w:marBottom w:val="0"/>
          <w:divBdr>
            <w:top w:val="none" w:sz="0" w:space="0" w:color="auto"/>
            <w:left w:val="none" w:sz="0" w:space="0" w:color="auto"/>
            <w:bottom w:val="none" w:sz="0" w:space="0" w:color="auto"/>
            <w:right w:val="none" w:sz="0" w:space="0" w:color="auto"/>
          </w:divBdr>
        </w:div>
        <w:div w:id="1648901282">
          <w:marLeft w:val="0"/>
          <w:marRight w:val="0"/>
          <w:marTop w:val="0"/>
          <w:marBottom w:val="0"/>
          <w:divBdr>
            <w:top w:val="none" w:sz="0" w:space="0" w:color="auto"/>
            <w:left w:val="none" w:sz="0" w:space="0" w:color="auto"/>
            <w:bottom w:val="none" w:sz="0" w:space="0" w:color="auto"/>
            <w:right w:val="none" w:sz="0" w:space="0" w:color="auto"/>
          </w:divBdr>
        </w:div>
        <w:div w:id="541598932">
          <w:marLeft w:val="0"/>
          <w:marRight w:val="0"/>
          <w:marTop w:val="0"/>
          <w:marBottom w:val="0"/>
          <w:divBdr>
            <w:top w:val="none" w:sz="0" w:space="0" w:color="auto"/>
            <w:left w:val="none" w:sz="0" w:space="0" w:color="auto"/>
            <w:bottom w:val="none" w:sz="0" w:space="0" w:color="auto"/>
            <w:right w:val="none" w:sz="0" w:space="0" w:color="auto"/>
          </w:divBdr>
        </w:div>
        <w:div w:id="1777217047">
          <w:marLeft w:val="1440"/>
          <w:marRight w:val="0"/>
          <w:marTop w:val="0"/>
          <w:marBottom w:val="0"/>
          <w:divBdr>
            <w:top w:val="none" w:sz="0" w:space="0" w:color="auto"/>
            <w:left w:val="none" w:sz="0" w:space="0" w:color="auto"/>
            <w:bottom w:val="none" w:sz="0" w:space="0" w:color="auto"/>
            <w:right w:val="none" w:sz="0" w:space="0" w:color="auto"/>
          </w:divBdr>
        </w:div>
        <w:div w:id="1311247796">
          <w:marLeft w:val="1440"/>
          <w:marRight w:val="0"/>
          <w:marTop w:val="0"/>
          <w:marBottom w:val="0"/>
          <w:divBdr>
            <w:top w:val="none" w:sz="0" w:space="0" w:color="auto"/>
            <w:left w:val="none" w:sz="0" w:space="0" w:color="auto"/>
            <w:bottom w:val="none" w:sz="0" w:space="0" w:color="auto"/>
            <w:right w:val="none" w:sz="0" w:space="0" w:color="auto"/>
          </w:divBdr>
        </w:div>
        <w:div w:id="1182472781">
          <w:marLeft w:val="1440"/>
          <w:marRight w:val="0"/>
          <w:marTop w:val="0"/>
          <w:marBottom w:val="0"/>
          <w:divBdr>
            <w:top w:val="none" w:sz="0" w:space="0" w:color="auto"/>
            <w:left w:val="none" w:sz="0" w:space="0" w:color="auto"/>
            <w:bottom w:val="none" w:sz="0" w:space="0" w:color="auto"/>
            <w:right w:val="none" w:sz="0" w:space="0" w:color="auto"/>
          </w:divBdr>
        </w:div>
        <w:div w:id="406390785">
          <w:marLeft w:val="1440"/>
          <w:marRight w:val="0"/>
          <w:marTop w:val="0"/>
          <w:marBottom w:val="0"/>
          <w:divBdr>
            <w:top w:val="none" w:sz="0" w:space="0" w:color="auto"/>
            <w:left w:val="none" w:sz="0" w:space="0" w:color="auto"/>
            <w:bottom w:val="none" w:sz="0" w:space="0" w:color="auto"/>
            <w:right w:val="none" w:sz="0" w:space="0" w:color="auto"/>
          </w:divBdr>
        </w:div>
        <w:div w:id="586426317">
          <w:marLeft w:val="1440"/>
          <w:marRight w:val="0"/>
          <w:marTop w:val="0"/>
          <w:marBottom w:val="0"/>
          <w:divBdr>
            <w:top w:val="none" w:sz="0" w:space="0" w:color="auto"/>
            <w:left w:val="none" w:sz="0" w:space="0" w:color="auto"/>
            <w:bottom w:val="none" w:sz="0" w:space="0" w:color="auto"/>
            <w:right w:val="none" w:sz="0" w:space="0" w:color="auto"/>
          </w:divBdr>
        </w:div>
        <w:div w:id="1881045427">
          <w:marLeft w:val="1440"/>
          <w:marRight w:val="0"/>
          <w:marTop w:val="0"/>
          <w:marBottom w:val="0"/>
          <w:divBdr>
            <w:top w:val="none" w:sz="0" w:space="0" w:color="auto"/>
            <w:left w:val="none" w:sz="0" w:space="0" w:color="auto"/>
            <w:bottom w:val="none" w:sz="0" w:space="0" w:color="auto"/>
            <w:right w:val="none" w:sz="0" w:space="0" w:color="auto"/>
          </w:divBdr>
        </w:div>
        <w:div w:id="1942298141">
          <w:marLeft w:val="1440"/>
          <w:marRight w:val="0"/>
          <w:marTop w:val="0"/>
          <w:marBottom w:val="0"/>
          <w:divBdr>
            <w:top w:val="none" w:sz="0" w:space="0" w:color="auto"/>
            <w:left w:val="none" w:sz="0" w:space="0" w:color="auto"/>
            <w:bottom w:val="none" w:sz="0" w:space="0" w:color="auto"/>
            <w:right w:val="none" w:sz="0" w:space="0" w:color="auto"/>
          </w:divBdr>
        </w:div>
        <w:div w:id="1492284655">
          <w:marLeft w:val="1440"/>
          <w:marRight w:val="0"/>
          <w:marTop w:val="0"/>
          <w:marBottom w:val="0"/>
          <w:divBdr>
            <w:top w:val="none" w:sz="0" w:space="0" w:color="auto"/>
            <w:left w:val="none" w:sz="0" w:space="0" w:color="auto"/>
            <w:bottom w:val="none" w:sz="0" w:space="0" w:color="auto"/>
            <w:right w:val="none" w:sz="0" w:space="0" w:color="auto"/>
          </w:divBdr>
        </w:div>
        <w:div w:id="477265034">
          <w:marLeft w:val="1440"/>
          <w:marRight w:val="0"/>
          <w:marTop w:val="0"/>
          <w:marBottom w:val="0"/>
          <w:divBdr>
            <w:top w:val="none" w:sz="0" w:space="0" w:color="auto"/>
            <w:left w:val="none" w:sz="0" w:space="0" w:color="auto"/>
            <w:bottom w:val="none" w:sz="0" w:space="0" w:color="auto"/>
            <w:right w:val="none" w:sz="0" w:space="0" w:color="auto"/>
          </w:divBdr>
        </w:div>
        <w:div w:id="1858425501">
          <w:marLeft w:val="1440"/>
          <w:marRight w:val="0"/>
          <w:marTop w:val="0"/>
          <w:marBottom w:val="0"/>
          <w:divBdr>
            <w:top w:val="none" w:sz="0" w:space="0" w:color="auto"/>
            <w:left w:val="none" w:sz="0" w:space="0" w:color="auto"/>
            <w:bottom w:val="none" w:sz="0" w:space="0" w:color="auto"/>
            <w:right w:val="none" w:sz="0" w:space="0" w:color="auto"/>
          </w:divBdr>
        </w:div>
        <w:div w:id="83804">
          <w:marLeft w:val="1440"/>
          <w:marRight w:val="0"/>
          <w:marTop w:val="0"/>
          <w:marBottom w:val="0"/>
          <w:divBdr>
            <w:top w:val="none" w:sz="0" w:space="0" w:color="auto"/>
            <w:left w:val="none" w:sz="0" w:space="0" w:color="auto"/>
            <w:bottom w:val="none" w:sz="0" w:space="0" w:color="auto"/>
            <w:right w:val="none" w:sz="0" w:space="0" w:color="auto"/>
          </w:divBdr>
        </w:div>
        <w:div w:id="793404134">
          <w:marLeft w:val="1440"/>
          <w:marRight w:val="0"/>
          <w:marTop w:val="0"/>
          <w:marBottom w:val="0"/>
          <w:divBdr>
            <w:top w:val="none" w:sz="0" w:space="0" w:color="auto"/>
            <w:left w:val="none" w:sz="0" w:space="0" w:color="auto"/>
            <w:bottom w:val="none" w:sz="0" w:space="0" w:color="auto"/>
            <w:right w:val="none" w:sz="0" w:space="0" w:color="auto"/>
          </w:divBdr>
        </w:div>
        <w:div w:id="1192765304">
          <w:marLeft w:val="1440"/>
          <w:marRight w:val="0"/>
          <w:marTop w:val="0"/>
          <w:marBottom w:val="0"/>
          <w:divBdr>
            <w:top w:val="none" w:sz="0" w:space="0" w:color="auto"/>
            <w:left w:val="none" w:sz="0" w:space="0" w:color="auto"/>
            <w:bottom w:val="none" w:sz="0" w:space="0" w:color="auto"/>
            <w:right w:val="none" w:sz="0" w:space="0" w:color="auto"/>
          </w:divBdr>
        </w:div>
        <w:div w:id="1218778632">
          <w:marLeft w:val="1440"/>
          <w:marRight w:val="0"/>
          <w:marTop w:val="0"/>
          <w:marBottom w:val="0"/>
          <w:divBdr>
            <w:top w:val="none" w:sz="0" w:space="0" w:color="auto"/>
            <w:left w:val="none" w:sz="0" w:space="0" w:color="auto"/>
            <w:bottom w:val="none" w:sz="0" w:space="0" w:color="auto"/>
            <w:right w:val="none" w:sz="0" w:space="0" w:color="auto"/>
          </w:divBdr>
        </w:div>
        <w:div w:id="1034769018">
          <w:marLeft w:val="1440"/>
          <w:marRight w:val="0"/>
          <w:marTop w:val="0"/>
          <w:marBottom w:val="0"/>
          <w:divBdr>
            <w:top w:val="none" w:sz="0" w:space="0" w:color="auto"/>
            <w:left w:val="none" w:sz="0" w:space="0" w:color="auto"/>
            <w:bottom w:val="none" w:sz="0" w:space="0" w:color="auto"/>
            <w:right w:val="none" w:sz="0" w:space="0" w:color="auto"/>
          </w:divBdr>
        </w:div>
        <w:div w:id="900210560">
          <w:marLeft w:val="1440"/>
          <w:marRight w:val="0"/>
          <w:marTop w:val="0"/>
          <w:marBottom w:val="0"/>
          <w:divBdr>
            <w:top w:val="none" w:sz="0" w:space="0" w:color="auto"/>
            <w:left w:val="none" w:sz="0" w:space="0" w:color="auto"/>
            <w:bottom w:val="none" w:sz="0" w:space="0" w:color="auto"/>
            <w:right w:val="none" w:sz="0" w:space="0" w:color="auto"/>
          </w:divBdr>
        </w:div>
        <w:div w:id="1967537379">
          <w:marLeft w:val="1440"/>
          <w:marRight w:val="0"/>
          <w:marTop w:val="0"/>
          <w:marBottom w:val="0"/>
          <w:divBdr>
            <w:top w:val="none" w:sz="0" w:space="0" w:color="auto"/>
            <w:left w:val="none" w:sz="0" w:space="0" w:color="auto"/>
            <w:bottom w:val="none" w:sz="0" w:space="0" w:color="auto"/>
            <w:right w:val="none" w:sz="0" w:space="0" w:color="auto"/>
          </w:divBdr>
        </w:div>
        <w:div w:id="1546988865">
          <w:marLeft w:val="1440"/>
          <w:marRight w:val="0"/>
          <w:marTop w:val="0"/>
          <w:marBottom w:val="0"/>
          <w:divBdr>
            <w:top w:val="none" w:sz="0" w:space="0" w:color="auto"/>
            <w:left w:val="none" w:sz="0" w:space="0" w:color="auto"/>
            <w:bottom w:val="none" w:sz="0" w:space="0" w:color="auto"/>
            <w:right w:val="none" w:sz="0" w:space="0" w:color="auto"/>
          </w:divBdr>
        </w:div>
        <w:div w:id="451168017">
          <w:marLeft w:val="1440"/>
          <w:marRight w:val="0"/>
          <w:marTop w:val="0"/>
          <w:marBottom w:val="0"/>
          <w:divBdr>
            <w:top w:val="none" w:sz="0" w:space="0" w:color="auto"/>
            <w:left w:val="none" w:sz="0" w:space="0" w:color="auto"/>
            <w:bottom w:val="none" w:sz="0" w:space="0" w:color="auto"/>
            <w:right w:val="none" w:sz="0" w:space="0" w:color="auto"/>
          </w:divBdr>
        </w:div>
        <w:div w:id="2065761688">
          <w:marLeft w:val="0"/>
          <w:marRight w:val="0"/>
          <w:marTop w:val="0"/>
          <w:marBottom w:val="0"/>
          <w:divBdr>
            <w:top w:val="none" w:sz="0" w:space="0" w:color="auto"/>
            <w:left w:val="none" w:sz="0" w:space="0" w:color="auto"/>
            <w:bottom w:val="none" w:sz="0" w:space="0" w:color="auto"/>
            <w:right w:val="none" w:sz="0" w:space="0" w:color="auto"/>
          </w:divBdr>
        </w:div>
        <w:div w:id="384138832">
          <w:marLeft w:val="1440"/>
          <w:marRight w:val="0"/>
          <w:marTop w:val="0"/>
          <w:marBottom w:val="0"/>
          <w:divBdr>
            <w:top w:val="none" w:sz="0" w:space="0" w:color="auto"/>
            <w:left w:val="none" w:sz="0" w:space="0" w:color="auto"/>
            <w:bottom w:val="none" w:sz="0" w:space="0" w:color="auto"/>
            <w:right w:val="none" w:sz="0" w:space="0" w:color="auto"/>
          </w:divBdr>
        </w:div>
        <w:div w:id="1797602958">
          <w:marLeft w:val="0"/>
          <w:marRight w:val="0"/>
          <w:marTop w:val="0"/>
          <w:marBottom w:val="0"/>
          <w:divBdr>
            <w:top w:val="none" w:sz="0" w:space="0" w:color="auto"/>
            <w:left w:val="none" w:sz="0" w:space="0" w:color="auto"/>
            <w:bottom w:val="none" w:sz="0" w:space="0" w:color="auto"/>
            <w:right w:val="none" w:sz="0" w:space="0" w:color="auto"/>
          </w:divBdr>
        </w:div>
        <w:div w:id="1675306573">
          <w:marLeft w:val="0"/>
          <w:marRight w:val="0"/>
          <w:marTop w:val="0"/>
          <w:marBottom w:val="0"/>
          <w:divBdr>
            <w:top w:val="none" w:sz="0" w:space="0" w:color="auto"/>
            <w:left w:val="none" w:sz="0" w:space="0" w:color="auto"/>
            <w:bottom w:val="none" w:sz="0" w:space="0" w:color="auto"/>
            <w:right w:val="none" w:sz="0" w:space="0" w:color="auto"/>
          </w:divBdr>
        </w:div>
        <w:div w:id="1917276971">
          <w:marLeft w:val="0"/>
          <w:marRight w:val="0"/>
          <w:marTop w:val="0"/>
          <w:marBottom w:val="0"/>
          <w:divBdr>
            <w:top w:val="none" w:sz="0" w:space="0" w:color="auto"/>
            <w:left w:val="none" w:sz="0" w:space="0" w:color="auto"/>
            <w:bottom w:val="none" w:sz="0" w:space="0" w:color="auto"/>
            <w:right w:val="none" w:sz="0" w:space="0" w:color="auto"/>
          </w:divBdr>
        </w:div>
        <w:div w:id="785659045">
          <w:marLeft w:val="0"/>
          <w:marRight w:val="0"/>
          <w:marTop w:val="0"/>
          <w:marBottom w:val="0"/>
          <w:divBdr>
            <w:top w:val="none" w:sz="0" w:space="0" w:color="auto"/>
            <w:left w:val="none" w:sz="0" w:space="0" w:color="auto"/>
            <w:bottom w:val="none" w:sz="0" w:space="0" w:color="auto"/>
            <w:right w:val="none" w:sz="0" w:space="0" w:color="auto"/>
          </w:divBdr>
        </w:div>
      </w:divsChild>
    </w:div>
    <w:div w:id="789515585">
      <w:bodyDiv w:val="1"/>
      <w:marLeft w:val="0"/>
      <w:marRight w:val="0"/>
      <w:marTop w:val="0"/>
      <w:marBottom w:val="0"/>
      <w:divBdr>
        <w:top w:val="none" w:sz="0" w:space="0" w:color="auto"/>
        <w:left w:val="none" w:sz="0" w:space="0" w:color="auto"/>
        <w:bottom w:val="none" w:sz="0" w:space="0" w:color="auto"/>
        <w:right w:val="none" w:sz="0" w:space="0" w:color="auto"/>
      </w:divBdr>
    </w:div>
    <w:div w:id="906457748">
      <w:bodyDiv w:val="1"/>
      <w:marLeft w:val="0"/>
      <w:marRight w:val="0"/>
      <w:marTop w:val="0"/>
      <w:marBottom w:val="0"/>
      <w:divBdr>
        <w:top w:val="none" w:sz="0" w:space="0" w:color="auto"/>
        <w:left w:val="none" w:sz="0" w:space="0" w:color="auto"/>
        <w:bottom w:val="none" w:sz="0" w:space="0" w:color="auto"/>
        <w:right w:val="none" w:sz="0" w:space="0" w:color="auto"/>
      </w:divBdr>
    </w:div>
    <w:div w:id="1131367903">
      <w:bodyDiv w:val="1"/>
      <w:marLeft w:val="0"/>
      <w:marRight w:val="0"/>
      <w:marTop w:val="0"/>
      <w:marBottom w:val="0"/>
      <w:divBdr>
        <w:top w:val="none" w:sz="0" w:space="0" w:color="auto"/>
        <w:left w:val="none" w:sz="0" w:space="0" w:color="auto"/>
        <w:bottom w:val="none" w:sz="0" w:space="0" w:color="auto"/>
        <w:right w:val="none" w:sz="0" w:space="0" w:color="auto"/>
      </w:divBdr>
      <w:divsChild>
        <w:div w:id="794829301">
          <w:marLeft w:val="0"/>
          <w:marRight w:val="0"/>
          <w:marTop w:val="0"/>
          <w:marBottom w:val="0"/>
          <w:divBdr>
            <w:top w:val="none" w:sz="0" w:space="0" w:color="auto"/>
            <w:left w:val="none" w:sz="0" w:space="0" w:color="auto"/>
            <w:bottom w:val="none" w:sz="0" w:space="0" w:color="auto"/>
            <w:right w:val="none" w:sz="0" w:space="0" w:color="auto"/>
          </w:divBdr>
        </w:div>
        <w:div w:id="1263343686">
          <w:marLeft w:val="0"/>
          <w:marRight w:val="0"/>
          <w:marTop w:val="0"/>
          <w:marBottom w:val="0"/>
          <w:divBdr>
            <w:top w:val="none" w:sz="0" w:space="0" w:color="auto"/>
            <w:left w:val="none" w:sz="0" w:space="0" w:color="auto"/>
            <w:bottom w:val="none" w:sz="0" w:space="0" w:color="auto"/>
            <w:right w:val="none" w:sz="0" w:space="0" w:color="auto"/>
          </w:divBdr>
        </w:div>
        <w:div w:id="871530416">
          <w:marLeft w:val="0"/>
          <w:marRight w:val="0"/>
          <w:marTop w:val="0"/>
          <w:marBottom w:val="0"/>
          <w:divBdr>
            <w:top w:val="none" w:sz="0" w:space="0" w:color="auto"/>
            <w:left w:val="none" w:sz="0" w:space="0" w:color="auto"/>
            <w:bottom w:val="none" w:sz="0" w:space="0" w:color="auto"/>
            <w:right w:val="none" w:sz="0" w:space="0" w:color="auto"/>
          </w:divBdr>
        </w:div>
      </w:divsChild>
    </w:div>
    <w:div w:id="1310093692">
      <w:bodyDiv w:val="1"/>
      <w:marLeft w:val="0"/>
      <w:marRight w:val="0"/>
      <w:marTop w:val="0"/>
      <w:marBottom w:val="0"/>
      <w:divBdr>
        <w:top w:val="none" w:sz="0" w:space="0" w:color="auto"/>
        <w:left w:val="none" w:sz="0" w:space="0" w:color="auto"/>
        <w:bottom w:val="none" w:sz="0" w:space="0" w:color="auto"/>
        <w:right w:val="none" w:sz="0" w:space="0" w:color="auto"/>
      </w:divBdr>
    </w:div>
    <w:div w:id="1408651998">
      <w:bodyDiv w:val="1"/>
      <w:marLeft w:val="0"/>
      <w:marRight w:val="0"/>
      <w:marTop w:val="0"/>
      <w:marBottom w:val="0"/>
      <w:divBdr>
        <w:top w:val="none" w:sz="0" w:space="0" w:color="auto"/>
        <w:left w:val="none" w:sz="0" w:space="0" w:color="auto"/>
        <w:bottom w:val="none" w:sz="0" w:space="0" w:color="auto"/>
        <w:right w:val="none" w:sz="0" w:space="0" w:color="auto"/>
      </w:divBdr>
    </w:div>
    <w:div w:id="1452628032">
      <w:bodyDiv w:val="1"/>
      <w:marLeft w:val="0"/>
      <w:marRight w:val="0"/>
      <w:marTop w:val="0"/>
      <w:marBottom w:val="0"/>
      <w:divBdr>
        <w:top w:val="none" w:sz="0" w:space="0" w:color="auto"/>
        <w:left w:val="none" w:sz="0" w:space="0" w:color="auto"/>
        <w:bottom w:val="none" w:sz="0" w:space="0" w:color="auto"/>
        <w:right w:val="none" w:sz="0" w:space="0" w:color="auto"/>
      </w:divBdr>
      <w:divsChild>
        <w:div w:id="442652016">
          <w:marLeft w:val="0"/>
          <w:marRight w:val="0"/>
          <w:marTop w:val="0"/>
          <w:marBottom w:val="0"/>
          <w:divBdr>
            <w:top w:val="none" w:sz="0" w:space="0" w:color="auto"/>
            <w:left w:val="none" w:sz="0" w:space="0" w:color="auto"/>
            <w:bottom w:val="none" w:sz="0" w:space="0" w:color="auto"/>
            <w:right w:val="none" w:sz="0" w:space="0" w:color="auto"/>
          </w:divBdr>
        </w:div>
        <w:div w:id="31468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825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34504">
      <w:bodyDiv w:val="1"/>
      <w:marLeft w:val="0"/>
      <w:marRight w:val="0"/>
      <w:marTop w:val="0"/>
      <w:marBottom w:val="0"/>
      <w:divBdr>
        <w:top w:val="none" w:sz="0" w:space="0" w:color="auto"/>
        <w:left w:val="none" w:sz="0" w:space="0" w:color="auto"/>
        <w:bottom w:val="none" w:sz="0" w:space="0" w:color="auto"/>
        <w:right w:val="none" w:sz="0" w:space="0" w:color="auto"/>
      </w:divBdr>
      <w:divsChild>
        <w:div w:id="1231698995">
          <w:marLeft w:val="0"/>
          <w:marRight w:val="0"/>
          <w:marTop w:val="0"/>
          <w:marBottom w:val="0"/>
          <w:divBdr>
            <w:top w:val="none" w:sz="0" w:space="0" w:color="auto"/>
            <w:left w:val="none" w:sz="0" w:space="0" w:color="auto"/>
            <w:bottom w:val="none" w:sz="0" w:space="0" w:color="auto"/>
            <w:right w:val="none" w:sz="0" w:space="0" w:color="auto"/>
          </w:divBdr>
        </w:div>
      </w:divsChild>
    </w:div>
    <w:div w:id="1633098200">
      <w:bodyDiv w:val="1"/>
      <w:marLeft w:val="0"/>
      <w:marRight w:val="0"/>
      <w:marTop w:val="0"/>
      <w:marBottom w:val="0"/>
      <w:divBdr>
        <w:top w:val="none" w:sz="0" w:space="0" w:color="auto"/>
        <w:left w:val="none" w:sz="0" w:space="0" w:color="auto"/>
        <w:bottom w:val="none" w:sz="0" w:space="0" w:color="auto"/>
        <w:right w:val="none" w:sz="0" w:space="0" w:color="auto"/>
      </w:divBdr>
    </w:div>
    <w:div w:id="1702853373">
      <w:bodyDiv w:val="1"/>
      <w:marLeft w:val="0"/>
      <w:marRight w:val="0"/>
      <w:marTop w:val="0"/>
      <w:marBottom w:val="0"/>
      <w:divBdr>
        <w:top w:val="none" w:sz="0" w:space="0" w:color="auto"/>
        <w:left w:val="none" w:sz="0" w:space="0" w:color="auto"/>
        <w:bottom w:val="none" w:sz="0" w:space="0" w:color="auto"/>
        <w:right w:val="none" w:sz="0" w:space="0" w:color="auto"/>
      </w:divBdr>
    </w:div>
    <w:div w:id="210380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ity-fencing.co.uk/school-fencing-birds-mout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64DF7-D7B9-4873-AE11-003968E8E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1846</Words>
  <Characters>10526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CLEAVER, TONY A.E.</cp:lastModifiedBy>
  <cp:revision>2</cp:revision>
  <cp:lastPrinted>2019-02-24T22:32:00Z</cp:lastPrinted>
  <dcterms:created xsi:type="dcterms:W3CDTF">2019-10-14T08:02:00Z</dcterms:created>
  <dcterms:modified xsi:type="dcterms:W3CDTF">2019-10-14T08:02:00Z</dcterms:modified>
</cp:coreProperties>
</file>